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D89" w:rsidRPr="00271D0C" w:rsidRDefault="00271D0C" w:rsidP="00E36B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D0C">
        <w:rPr>
          <w:rFonts w:ascii="Times New Roman" w:hAnsi="Times New Roman" w:cs="Times New Roman"/>
          <w:b/>
          <w:sz w:val="28"/>
          <w:szCs w:val="28"/>
        </w:rPr>
        <w:t xml:space="preserve">Лист адаптации  на </w:t>
      </w:r>
      <w:r w:rsidR="00E36BDE" w:rsidRPr="00271D0C">
        <w:rPr>
          <w:rFonts w:ascii="Times New Roman" w:hAnsi="Times New Roman" w:cs="Times New Roman"/>
          <w:b/>
          <w:sz w:val="28"/>
          <w:szCs w:val="28"/>
        </w:rPr>
        <w:t>201</w:t>
      </w:r>
      <w:r w:rsidRPr="00271D0C">
        <w:rPr>
          <w:rFonts w:ascii="Times New Roman" w:hAnsi="Times New Roman" w:cs="Times New Roman"/>
          <w:b/>
          <w:sz w:val="28"/>
          <w:szCs w:val="28"/>
          <w:u w:val="single"/>
        </w:rPr>
        <w:t>____</w:t>
      </w:r>
      <w:r w:rsidR="00E36BDE" w:rsidRPr="00271D0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71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6BDE" w:rsidRPr="00271D0C">
        <w:rPr>
          <w:rFonts w:ascii="Times New Roman" w:hAnsi="Times New Roman" w:cs="Times New Roman"/>
          <w:b/>
          <w:sz w:val="28"/>
          <w:szCs w:val="28"/>
        </w:rPr>
        <w:t>201</w:t>
      </w:r>
      <w:r w:rsidR="00E36BDE" w:rsidRPr="00271D0C">
        <w:rPr>
          <w:rFonts w:ascii="Times New Roman" w:hAnsi="Times New Roman" w:cs="Times New Roman"/>
          <w:b/>
          <w:sz w:val="28"/>
          <w:szCs w:val="28"/>
          <w:u w:val="single"/>
        </w:rPr>
        <w:t>____</w:t>
      </w:r>
      <w:r w:rsidR="00E36BDE" w:rsidRPr="00271D0C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E36BDE" w:rsidRPr="00271D0C" w:rsidRDefault="00E36BDE" w:rsidP="00E36BD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1D0C">
        <w:rPr>
          <w:rFonts w:ascii="Times New Roman" w:hAnsi="Times New Roman" w:cs="Times New Roman"/>
          <w:sz w:val="24"/>
          <w:szCs w:val="24"/>
        </w:rPr>
        <w:t>Фамилия, имя ребенка:</w:t>
      </w:r>
      <w:r w:rsidRPr="00271D0C"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                               </w:t>
      </w:r>
      <w:r w:rsidRPr="00271D0C">
        <w:rPr>
          <w:rFonts w:ascii="Times New Roman" w:hAnsi="Times New Roman" w:cs="Times New Roman"/>
          <w:sz w:val="24"/>
          <w:szCs w:val="24"/>
        </w:rPr>
        <w:t>Дата рождения:</w:t>
      </w:r>
      <w:r w:rsidRPr="00271D0C">
        <w:rPr>
          <w:rFonts w:ascii="Times New Roman" w:hAnsi="Times New Roman" w:cs="Times New Roman"/>
          <w:sz w:val="24"/>
          <w:szCs w:val="24"/>
          <w:u w:val="single"/>
        </w:rPr>
        <w:t xml:space="preserve">_______________ </w:t>
      </w:r>
      <w:r w:rsidRPr="00271D0C">
        <w:rPr>
          <w:rFonts w:ascii="Times New Roman" w:hAnsi="Times New Roman" w:cs="Times New Roman"/>
          <w:sz w:val="24"/>
          <w:szCs w:val="24"/>
        </w:rPr>
        <w:t>Возраст при поступлении:</w:t>
      </w:r>
      <w:r w:rsidRPr="00271D0C">
        <w:rPr>
          <w:rFonts w:ascii="Times New Roman" w:hAnsi="Times New Roman" w:cs="Times New Roman"/>
          <w:sz w:val="24"/>
          <w:szCs w:val="24"/>
          <w:u w:val="single"/>
        </w:rPr>
        <w:t>________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142"/>
        <w:gridCol w:w="439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F9652C" w:rsidRPr="00271D0C" w:rsidTr="0012551E">
        <w:tc>
          <w:tcPr>
            <w:tcW w:w="392" w:type="dxa"/>
            <w:vMerge w:val="restart"/>
          </w:tcPr>
          <w:p w:rsidR="008F2EFC" w:rsidRPr="00271D0C" w:rsidRDefault="008F2EFC" w:rsidP="00E36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D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gridSpan w:val="2"/>
            <w:vMerge w:val="restart"/>
          </w:tcPr>
          <w:p w:rsidR="008F2EFC" w:rsidRPr="00271D0C" w:rsidRDefault="008F2EFC" w:rsidP="008F2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D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10206" w:type="dxa"/>
            <w:gridSpan w:val="24"/>
          </w:tcPr>
          <w:p w:rsidR="008F2EFC" w:rsidRPr="00271D0C" w:rsidRDefault="008F2EFC" w:rsidP="008F2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D0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12551E" w:rsidRPr="00271D0C" w:rsidTr="0012551E">
        <w:tc>
          <w:tcPr>
            <w:tcW w:w="392" w:type="dxa"/>
            <w:vMerge/>
          </w:tcPr>
          <w:p w:rsidR="008F2EFC" w:rsidRPr="00271D0C" w:rsidRDefault="008F2EFC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36" w:type="dxa"/>
            <w:gridSpan w:val="2"/>
            <w:vMerge/>
          </w:tcPr>
          <w:p w:rsidR="008F2EFC" w:rsidRPr="00271D0C" w:rsidRDefault="008F2EFC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8F2EFC" w:rsidRPr="00271D0C" w:rsidRDefault="008F2EFC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8F2EFC" w:rsidRPr="00271D0C" w:rsidRDefault="008F2EFC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8F2EFC" w:rsidRPr="00271D0C" w:rsidRDefault="008F2EFC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8F2EFC" w:rsidRPr="00271D0C" w:rsidRDefault="008F2EFC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8F2EFC" w:rsidRPr="00271D0C" w:rsidRDefault="008F2EFC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8F2EFC" w:rsidRPr="00271D0C" w:rsidRDefault="008F2EFC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8F2EFC" w:rsidRPr="00271D0C" w:rsidRDefault="008F2EFC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8F2EFC" w:rsidRPr="00271D0C" w:rsidRDefault="008F2EFC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8F2EFC" w:rsidRPr="00271D0C" w:rsidRDefault="008F2EFC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8F2EFC" w:rsidRPr="00271D0C" w:rsidRDefault="008F2EFC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8F2EFC" w:rsidRPr="00271D0C" w:rsidRDefault="008F2EFC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8F2EFC" w:rsidRPr="00271D0C" w:rsidRDefault="008F2EFC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8F2EFC" w:rsidRPr="00271D0C" w:rsidRDefault="008F2EFC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8F2EFC" w:rsidRPr="00271D0C" w:rsidRDefault="008F2EFC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8F2EFC" w:rsidRPr="00271D0C" w:rsidRDefault="008F2EFC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8F2EFC" w:rsidRPr="00271D0C" w:rsidRDefault="008F2EFC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8F2EFC" w:rsidRPr="00271D0C" w:rsidRDefault="008F2EFC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8F2EFC" w:rsidRPr="00271D0C" w:rsidRDefault="008F2EFC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8F2EFC" w:rsidRPr="00271D0C" w:rsidRDefault="008F2EFC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8F2EFC" w:rsidRPr="00271D0C" w:rsidRDefault="008F2EFC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8F2EFC" w:rsidRPr="00271D0C" w:rsidRDefault="008F2EFC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8F2EFC" w:rsidRPr="00271D0C" w:rsidRDefault="008F2EFC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8F2EFC" w:rsidRPr="00271D0C" w:rsidRDefault="008F2EFC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8F2EFC" w:rsidRPr="00271D0C" w:rsidRDefault="008F2EFC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2551E" w:rsidRPr="00271D0C" w:rsidTr="0012551E">
        <w:trPr>
          <w:trHeight w:val="602"/>
        </w:trPr>
        <w:tc>
          <w:tcPr>
            <w:tcW w:w="534" w:type="dxa"/>
            <w:gridSpan w:val="2"/>
          </w:tcPr>
          <w:p w:rsidR="00E36BDE" w:rsidRPr="00271D0C" w:rsidRDefault="008F2EFC" w:rsidP="00E3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E36BDE" w:rsidRPr="0012551E" w:rsidRDefault="0012551E" w:rsidP="00E36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Преобладающий фон настроения:</w:t>
            </w:r>
          </w:p>
          <w:p w:rsidR="008F2EFC" w:rsidRPr="0012551E" w:rsidRDefault="008F2EFC" w:rsidP="00271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51E">
              <w:rPr>
                <w:rFonts w:ascii="Times New Roman" w:hAnsi="Times New Roman" w:cs="Times New Roman"/>
                <w:sz w:val="24"/>
                <w:szCs w:val="24"/>
              </w:rPr>
              <w:t>1-хорошее</w:t>
            </w:r>
            <w:r w:rsidR="00271D0C" w:rsidRPr="0012551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2551E">
              <w:rPr>
                <w:rFonts w:ascii="Times New Roman" w:hAnsi="Times New Roman" w:cs="Times New Roman"/>
                <w:sz w:val="24"/>
                <w:szCs w:val="24"/>
              </w:rPr>
              <w:t>2-не стабил</w:t>
            </w:r>
            <w:r w:rsidRPr="0012551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2551E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r w:rsidR="00271D0C" w:rsidRPr="0012551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2551E">
              <w:rPr>
                <w:rFonts w:ascii="Times New Roman" w:hAnsi="Times New Roman" w:cs="Times New Roman"/>
                <w:sz w:val="24"/>
                <w:szCs w:val="24"/>
              </w:rPr>
              <w:t>3-плохое</w:t>
            </w:r>
            <w:r w:rsidR="00125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2551E" w:rsidRPr="00271D0C" w:rsidTr="0012551E">
        <w:tc>
          <w:tcPr>
            <w:tcW w:w="534" w:type="dxa"/>
            <w:gridSpan w:val="2"/>
          </w:tcPr>
          <w:p w:rsidR="00E36BDE" w:rsidRPr="00271D0C" w:rsidRDefault="008F2EFC" w:rsidP="00E3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E36BDE" w:rsidRPr="0012551E" w:rsidRDefault="008F2EFC" w:rsidP="00E36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51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психич</w:t>
            </w:r>
            <w:r w:rsidRPr="0012551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2551E">
              <w:rPr>
                <w:rFonts w:ascii="Times New Roman" w:hAnsi="Times New Roman" w:cs="Times New Roman"/>
                <w:b/>
                <w:sz w:val="24"/>
                <w:szCs w:val="24"/>
              </w:rPr>
              <w:t>ского нап</w:t>
            </w:r>
            <w:r w:rsidR="0012551E">
              <w:rPr>
                <w:rFonts w:ascii="Times New Roman" w:hAnsi="Times New Roman" w:cs="Times New Roman"/>
                <w:b/>
                <w:sz w:val="24"/>
                <w:szCs w:val="24"/>
              </w:rPr>
              <w:t>ряжения:</w:t>
            </w:r>
          </w:p>
          <w:p w:rsidR="008F2EFC" w:rsidRPr="0012551E" w:rsidRDefault="008F2EFC" w:rsidP="00E3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51E">
              <w:rPr>
                <w:rFonts w:ascii="Times New Roman" w:hAnsi="Times New Roman" w:cs="Times New Roman"/>
                <w:sz w:val="24"/>
                <w:szCs w:val="24"/>
              </w:rPr>
              <w:t>1-высокий</w:t>
            </w:r>
            <w:r w:rsidR="00271D0C" w:rsidRPr="0012551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2551E">
              <w:rPr>
                <w:rFonts w:ascii="Times New Roman" w:hAnsi="Times New Roman" w:cs="Times New Roman"/>
                <w:sz w:val="24"/>
                <w:szCs w:val="24"/>
              </w:rPr>
              <w:t>2-средний</w:t>
            </w:r>
            <w:r w:rsidR="00271D0C" w:rsidRPr="0012551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2551E">
              <w:rPr>
                <w:rFonts w:ascii="Times New Roman" w:hAnsi="Times New Roman" w:cs="Times New Roman"/>
                <w:sz w:val="24"/>
                <w:szCs w:val="24"/>
              </w:rPr>
              <w:t>3-низкий</w:t>
            </w:r>
            <w:r w:rsidR="00125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2551E" w:rsidRPr="00271D0C" w:rsidTr="0012551E">
        <w:tc>
          <w:tcPr>
            <w:tcW w:w="534" w:type="dxa"/>
            <w:gridSpan w:val="2"/>
          </w:tcPr>
          <w:p w:rsidR="00E36BDE" w:rsidRPr="00271D0C" w:rsidRDefault="008F2EFC" w:rsidP="00E3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E36BDE" w:rsidRPr="0012551E" w:rsidRDefault="008F2EFC" w:rsidP="00E36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51E">
              <w:rPr>
                <w:rFonts w:ascii="Times New Roman" w:hAnsi="Times New Roman" w:cs="Times New Roman"/>
                <w:b/>
                <w:sz w:val="24"/>
                <w:szCs w:val="24"/>
              </w:rPr>
              <w:t>Психофизическая а</w:t>
            </w:r>
            <w:r w:rsidRPr="0012551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12551E">
              <w:rPr>
                <w:rFonts w:ascii="Times New Roman" w:hAnsi="Times New Roman" w:cs="Times New Roman"/>
                <w:b/>
                <w:sz w:val="24"/>
                <w:szCs w:val="24"/>
              </w:rPr>
              <w:t>тивность</w:t>
            </w:r>
            <w:r w:rsidR="0012551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439A9" w:rsidRPr="0012551E" w:rsidRDefault="007439A9" w:rsidP="00E3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51E">
              <w:rPr>
                <w:rFonts w:ascii="Times New Roman" w:hAnsi="Times New Roman" w:cs="Times New Roman"/>
                <w:sz w:val="24"/>
                <w:szCs w:val="24"/>
              </w:rPr>
              <w:t>1-высокая</w:t>
            </w:r>
            <w:r w:rsidR="00F9652C" w:rsidRPr="0012551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2551E">
              <w:rPr>
                <w:rFonts w:ascii="Times New Roman" w:hAnsi="Times New Roman" w:cs="Times New Roman"/>
                <w:sz w:val="24"/>
                <w:szCs w:val="24"/>
              </w:rPr>
              <w:t>2-средняя</w:t>
            </w:r>
            <w:r w:rsidR="00F9652C" w:rsidRPr="0012551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2551E">
              <w:rPr>
                <w:rFonts w:ascii="Times New Roman" w:hAnsi="Times New Roman" w:cs="Times New Roman"/>
                <w:sz w:val="24"/>
                <w:szCs w:val="24"/>
              </w:rPr>
              <w:t>3-низкая</w:t>
            </w:r>
            <w:r w:rsidR="00125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2551E" w:rsidRPr="00271D0C" w:rsidTr="0012551E">
        <w:tc>
          <w:tcPr>
            <w:tcW w:w="534" w:type="dxa"/>
            <w:gridSpan w:val="2"/>
          </w:tcPr>
          <w:p w:rsidR="00E36BDE" w:rsidRPr="00271D0C" w:rsidRDefault="007439A9" w:rsidP="00E3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E36BDE" w:rsidRPr="0012551E" w:rsidRDefault="007439A9" w:rsidP="00E36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 </w:t>
            </w:r>
            <w:proofErr w:type="gramStart"/>
            <w:r w:rsidRPr="0012551E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125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</w:t>
            </w:r>
            <w:r w:rsidRPr="0012551E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12551E">
              <w:rPr>
                <w:rFonts w:ascii="Times New Roman" w:hAnsi="Times New Roman" w:cs="Times New Roman"/>
                <w:b/>
                <w:sz w:val="24"/>
                <w:szCs w:val="24"/>
              </w:rPr>
              <w:t>ми:</w:t>
            </w:r>
          </w:p>
          <w:p w:rsidR="007439A9" w:rsidRPr="0012551E" w:rsidRDefault="007439A9" w:rsidP="00E3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51E">
              <w:rPr>
                <w:rFonts w:ascii="Times New Roman" w:hAnsi="Times New Roman" w:cs="Times New Roman"/>
                <w:sz w:val="24"/>
                <w:szCs w:val="24"/>
              </w:rPr>
              <w:t>1-легко вступает</w:t>
            </w:r>
            <w:r w:rsidR="00F9652C" w:rsidRPr="0012551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2551E">
              <w:rPr>
                <w:rFonts w:ascii="Times New Roman" w:hAnsi="Times New Roman" w:cs="Times New Roman"/>
                <w:sz w:val="24"/>
                <w:szCs w:val="24"/>
              </w:rPr>
              <w:t>2-затруднен</w:t>
            </w:r>
            <w:r w:rsidR="00F9652C" w:rsidRPr="0012551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2551E">
              <w:rPr>
                <w:rFonts w:ascii="Times New Roman" w:hAnsi="Times New Roman" w:cs="Times New Roman"/>
                <w:sz w:val="24"/>
                <w:szCs w:val="24"/>
              </w:rPr>
              <w:t>3-не вступает</w:t>
            </w:r>
            <w:r w:rsidR="00125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2551E" w:rsidRPr="00271D0C" w:rsidTr="0012551E">
        <w:tc>
          <w:tcPr>
            <w:tcW w:w="534" w:type="dxa"/>
            <w:gridSpan w:val="2"/>
          </w:tcPr>
          <w:p w:rsidR="00E36BDE" w:rsidRPr="00271D0C" w:rsidRDefault="007439A9" w:rsidP="00E3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E36BDE" w:rsidRPr="0012551E" w:rsidRDefault="007439A9" w:rsidP="00E36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 с </w:t>
            </w:r>
            <w:r w:rsidR="0012551E">
              <w:rPr>
                <w:rFonts w:ascii="Times New Roman" w:hAnsi="Times New Roman" w:cs="Times New Roman"/>
                <w:b/>
                <w:sz w:val="24"/>
                <w:szCs w:val="24"/>
              </w:rPr>
              <w:t>детьми:</w:t>
            </w:r>
          </w:p>
          <w:p w:rsidR="007439A9" w:rsidRPr="0012551E" w:rsidRDefault="007439A9" w:rsidP="0074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51E">
              <w:rPr>
                <w:rFonts w:ascii="Times New Roman" w:hAnsi="Times New Roman" w:cs="Times New Roman"/>
                <w:sz w:val="24"/>
                <w:szCs w:val="24"/>
              </w:rPr>
              <w:t>1-легко вступает</w:t>
            </w:r>
            <w:r w:rsidR="00F9652C" w:rsidRPr="0012551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2551E">
              <w:rPr>
                <w:rFonts w:ascii="Times New Roman" w:hAnsi="Times New Roman" w:cs="Times New Roman"/>
                <w:sz w:val="24"/>
                <w:szCs w:val="24"/>
              </w:rPr>
              <w:t>2-затруднен</w:t>
            </w:r>
            <w:r w:rsidR="00F9652C" w:rsidRPr="0012551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2551E">
              <w:rPr>
                <w:rFonts w:ascii="Times New Roman" w:hAnsi="Times New Roman" w:cs="Times New Roman"/>
                <w:sz w:val="24"/>
                <w:szCs w:val="24"/>
              </w:rPr>
              <w:t>3-не вступает</w:t>
            </w:r>
            <w:r w:rsidR="00125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2551E" w:rsidRPr="00271D0C" w:rsidTr="0012551E">
        <w:tc>
          <w:tcPr>
            <w:tcW w:w="534" w:type="dxa"/>
            <w:gridSpan w:val="2"/>
          </w:tcPr>
          <w:p w:rsidR="00E36BDE" w:rsidRPr="00271D0C" w:rsidRDefault="007439A9" w:rsidP="00E3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E36BDE" w:rsidRPr="0012551E" w:rsidRDefault="007439A9" w:rsidP="00E36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51E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Продуктивность в ведущем виде де</w:t>
            </w:r>
            <w:r w:rsidRPr="0012551E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12551E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  <w:r w:rsidR="0012551E">
              <w:rPr>
                <w:rFonts w:ascii="Times New Roman" w:hAnsi="Times New Roman" w:cs="Times New Roman"/>
                <w:b/>
                <w:sz w:val="24"/>
                <w:szCs w:val="24"/>
              </w:rPr>
              <w:t>ности:</w:t>
            </w:r>
          </w:p>
          <w:p w:rsidR="007439A9" w:rsidRPr="0012551E" w:rsidRDefault="007439A9" w:rsidP="00E3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51E">
              <w:rPr>
                <w:rFonts w:ascii="Times New Roman" w:hAnsi="Times New Roman" w:cs="Times New Roman"/>
                <w:sz w:val="24"/>
                <w:szCs w:val="24"/>
              </w:rPr>
              <w:t>1-высокая</w:t>
            </w:r>
            <w:r w:rsidR="00F9652C" w:rsidRPr="0012551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2551E">
              <w:rPr>
                <w:rFonts w:ascii="Times New Roman" w:hAnsi="Times New Roman" w:cs="Times New Roman"/>
                <w:sz w:val="24"/>
                <w:szCs w:val="24"/>
              </w:rPr>
              <w:t>2-средняя</w:t>
            </w:r>
            <w:r w:rsidR="00F9652C" w:rsidRPr="0012551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2551E">
              <w:rPr>
                <w:rFonts w:ascii="Times New Roman" w:hAnsi="Times New Roman" w:cs="Times New Roman"/>
                <w:sz w:val="24"/>
                <w:szCs w:val="24"/>
              </w:rPr>
              <w:t>3-низкая</w:t>
            </w: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2551E" w:rsidRPr="00271D0C" w:rsidTr="0012551E">
        <w:tc>
          <w:tcPr>
            <w:tcW w:w="534" w:type="dxa"/>
            <w:gridSpan w:val="2"/>
          </w:tcPr>
          <w:p w:rsidR="00E36BDE" w:rsidRPr="00271D0C" w:rsidRDefault="007439A9" w:rsidP="00E3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552A35" w:rsidRPr="0012551E" w:rsidRDefault="00552A35" w:rsidP="00E36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51E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 понимать и выполнять инстру</w:t>
            </w:r>
            <w:r w:rsidRPr="0012551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12551E">
              <w:rPr>
                <w:rFonts w:ascii="Times New Roman" w:hAnsi="Times New Roman" w:cs="Times New Roman"/>
                <w:b/>
                <w:sz w:val="24"/>
                <w:szCs w:val="24"/>
              </w:rPr>
              <w:t>ции:</w:t>
            </w:r>
          </w:p>
          <w:p w:rsidR="00E36BDE" w:rsidRPr="0012551E" w:rsidRDefault="00552A35" w:rsidP="00E3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51E">
              <w:rPr>
                <w:rFonts w:ascii="Times New Roman" w:hAnsi="Times New Roman" w:cs="Times New Roman"/>
                <w:sz w:val="24"/>
                <w:szCs w:val="24"/>
              </w:rPr>
              <w:t>1-всегда</w:t>
            </w:r>
            <w:r w:rsidR="00F9652C" w:rsidRPr="0012551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2551E">
              <w:rPr>
                <w:rFonts w:ascii="Times New Roman" w:hAnsi="Times New Roman" w:cs="Times New Roman"/>
                <w:sz w:val="24"/>
                <w:szCs w:val="24"/>
              </w:rPr>
              <w:t>2-иногда</w:t>
            </w:r>
            <w:r w:rsidR="00F9652C" w:rsidRPr="0012551E">
              <w:rPr>
                <w:rFonts w:ascii="Times New Roman" w:hAnsi="Times New Roman" w:cs="Times New Roman"/>
                <w:sz w:val="24"/>
                <w:szCs w:val="24"/>
              </w:rPr>
              <w:t>; 3-никогда.</w:t>
            </w:r>
            <w:r w:rsidRPr="00125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2551E" w:rsidRPr="00271D0C" w:rsidTr="0012551E">
        <w:tc>
          <w:tcPr>
            <w:tcW w:w="534" w:type="dxa"/>
            <w:gridSpan w:val="2"/>
          </w:tcPr>
          <w:p w:rsidR="00E36BDE" w:rsidRPr="00271D0C" w:rsidRDefault="00552A35" w:rsidP="00E3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E36BDE" w:rsidRPr="0012551E" w:rsidRDefault="00552A35" w:rsidP="00E36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51E">
              <w:rPr>
                <w:rFonts w:ascii="Times New Roman" w:hAnsi="Times New Roman" w:cs="Times New Roman"/>
                <w:b/>
                <w:sz w:val="24"/>
                <w:szCs w:val="24"/>
              </w:rPr>
              <w:t>Аппетит</w:t>
            </w:r>
            <w:r w:rsidR="0012551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52A35" w:rsidRPr="0012551E" w:rsidRDefault="00552A35" w:rsidP="00E3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51E">
              <w:rPr>
                <w:rFonts w:ascii="Times New Roman" w:hAnsi="Times New Roman" w:cs="Times New Roman"/>
                <w:sz w:val="24"/>
                <w:szCs w:val="24"/>
              </w:rPr>
              <w:t>1-хороший</w:t>
            </w:r>
            <w:r w:rsidR="00F9652C" w:rsidRPr="0012551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2551E">
              <w:rPr>
                <w:rFonts w:ascii="Times New Roman" w:hAnsi="Times New Roman" w:cs="Times New Roman"/>
                <w:sz w:val="24"/>
                <w:szCs w:val="24"/>
              </w:rPr>
              <w:t>2-не ст</w:t>
            </w:r>
            <w:r w:rsidRPr="001255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551E">
              <w:rPr>
                <w:rFonts w:ascii="Times New Roman" w:hAnsi="Times New Roman" w:cs="Times New Roman"/>
                <w:sz w:val="24"/>
                <w:szCs w:val="24"/>
              </w:rPr>
              <w:t>бильный</w:t>
            </w:r>
            <w:r w:rsidR="00F9652C" w:rsidRPr="0012551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2551E">
              <w:rPr>
                <w:rFonts w:ascii="Times New Roman" w:hAnsi="Times New Roman" w:cs="Times New Roman"/>
                <w:sz w:val="24"/>
                <w:szCs w:val="24"/>
              </w:rPr>
              <w:t>3-плохой</w:t>
            </w:r>
            <w:r w:rsidR="00125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2551E" w:rsidRPr="00271D0C" w:rsidTr="0012551E">
        <w:tc>
          <w:tcPr>
            <w:tcW w:w="534" w:type="dxa"/>
            <w:gridSpan w:val="2"/>
          </w:tcPr>
          <w:p w:rsidR="00E36BDE" w:rsidRPr="00271D0C" w:rsidRDefault="00552A35" w:rsidP="00E3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E36BDE" w:rsidRPr="0012551E" w:rsidRDefault="0012551E" w:rsidP="00E36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Сон:</w:t>
            </w:r>
          </w:p>
          <w:p w:rsidR="00552A35" w:rsidRPr="0012551E" w:rsidRDefault="00552A35" w:rsidP="00E3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51E">
              <w:rPr>
                <w:rFonts w:ascii="Times New Roman" w:hAnsi="Times New Roman" w:cs="Times New Roman"/>
                <w:sz w:val="24"/>
                <w:szCs w:val="24"/>
              </w:rPr>
              <w:t>1-хороший</w:t>
            </w:r>
            <w:r w:rsidR="00F9652C" w:rsidRPr="0012551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2551E">
              <w:rPr>
                <w:rFonts w:ascii="Times New Roman" w:hAnsi="Times New Roman" w:cs="Times New Roman"/>
                <w:sz w:val="24"/>
                <w:szCs w:val="24"/>
              </w:rPr>
              <w:t>2-не ст</w:t>
            </w:r>
            <w:r w:rsidRPr="001255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551E">
              <w:rPr>
                <w:rFonts w:ascii="Times New Roman" w:hAnsi="Times New Roman" w:cs="Times New Roman"/>
                <w:sz w:val="24"/>
                <w:szCs w:val="24"/>
              </w:rPr>
              <w:t>бильный</w:t>
            </w:r>
            <w:r w:rsidR="00F9652C" w:rsidRPr="0012551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2551E">
              <w:rPr>
                <w:rFonts w:ascii="Times New Roman" w:hAnsi="Times New Roman" w:cs="Times New Roman"/>
                <w:sz w:val="24"/>
                <w:szCs w:val="24"/>
              </w:rPr>
              <w:t>3-плохой</w:t>
            </w:r>
            <w:r w:rsidR="00125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2551E" w:rsidRPr="00271D0C" w:rsidTr="0012551E">
        <w:tc>
          <w:tcPr>
            <w:tcW w:w="534" w:type="dxa"/>
            <w:gridSpan w:val="2"/>
          </w:tcPr>
          <w:p w:rsidR="00E36BDE" w:rsidRPr="00271D0C" w:rsidRDefault="00552A35" w:rsidP="00E3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E36BDE" w:rsidRPr="0012551E" w:rsidRDefault="00271D0C" w:rsidP="00E36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51E">
              <w:rPr>
                <w:rFonts w:ascii="Times New Roman" w:hAnsi="Times New Roman" w:cs="Times New Roman"/>
                <w:b/>
                <w:sz w:val="24"/>
                <w:szCs w:val="24"/>
              </w:rPr>
              <w:t>Психосоматические</w:t>
            </w:r>
            <w:r w:rsidR="00125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проявления:</w:t>
            </w:r>
          </w:p>
          <w:p w:rsidR="00271D0C" w:rsidRPr="0012551E" w:rsidRDefault="00271D0C" w:rsidP="00E3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51E">
              <w:rPr>
                <w:rFonts w:ascii="Times New Roman" w:hAnsi="Times New Roman" w:cs="Times New Roman"/>
                <w:sz w:val="24"/>
                <w:szCs w:val="24"/>
              </w:rPr>
              <w:t>1-есть</w:t>
            </w:r>
            <w:r w:rsidR="00F9652C" w:rsidRPr="0012551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2551E">
              <w:rPr>
                <w:rFonts w:ascii="Times New Roman" w:hAnsi="Times New Roman" w:cs="Times New Roman"/>
                <w:sz w:val="24"/>
                <w:szCs w:val="24"/>
              </w:rPr>
              <w:t>2-иногда</w:t>
            </w:r>
            <w:r w:rsidR="00F9652C" w:rsidRPr="0012551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2551E">
              <w:rPr>
                <w:rFonts w:ascii="Times New Roman" w:hAnsi="Times New Roman" w:cs="Times New Roman"/>
                <w:sz w:val="24"/>
                <w:szCs w:val="24"/>
              </w:rPr>
              <w:t>3-нет</w:t>
            </w:r>
            <w:r w:rsidR="00125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" w:type="dxa"/>
          </w:tcPr>
          <w:p w:rsidR="00E36BDE" w:rsidRPr="00271D0C" w:rsidRDefault="00E36BDE" w:rsidP="00E36B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430BC9" w:rsidRDefault="00430BC9" w:rsidP="00E36BD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0BC9" w:rsidRPr="00271D0C" w:rsidRDefault="00430BC9" w:rsidP="00E36BD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430BC9" w:rsidRPr="00271D0C" w:rsidSect="00E36B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03239"/>
    <w:multiLevelType w:val="hybridMultilevel"/>
    <w:tmpl w:val="A502B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A469F"/>
    <w:multiLevelType w:val="hybridMultilevel"/>
    <w:tmpl w:val="F212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E36BDE"/>
    <w:rsid w:val="0012551E"/>
    <w:rsid w:val="00271D0C"/>
    <w:rsid w:val="00430BC9"/>
    <w:rsid w:val="00450D89"/>
    <w:rsid w:val="00552A35"/>
    <w:rsid w:val="007439A9"/>
    <w:rsid w:val="008F2EFC"/>
    <w:rsid w:val="00E36BDE"/>
    <w:rsid w:val="00F9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2E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2014-04-22T08:59:00Z</dcterms:created>
  <dcterms:modified xsi:type="dcterms:W3CDTF">2014-04-22T10:11:00Z</dcterms:modified>
</cp:coreProperties>
</file>