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BE" w:rsidRPr="00B838BE" w:rsidRDefault="00B838BE" w:rsidP="00B838BE">
      <w:pPr>
        <w:jc w:val="center"/>
        <w:rPr>
          <w:rFonts w:ascii="Verdana" w:hAnsi="Verdana"/>
          <w:sz w:val="28"/>
          <w:szCs w:val="28"/>
        </w:rPr>
      </w:pPr>
      <w:r w:rsidRPr="00B838BE">
        <w:rPr>
          <w:rFonts w:ascii="Verdana" w:hAnsi="Verdana"/>
          <w:sz w:val="28"/>
          <w:szCs w:val="28"/>
        </w:rPr>
        <w:t xml:space="preserve">На открытии Книжкиной недели наша группа получила задание узнать значение старых слов, </w:t>
      </w:r>
    </w:p>
    <w:p w:rsidR="00B838BE" w:rsidRPr="00B838BE" w:rsidRDefault="00B838BE" w:rsidP="00B838BE">
      <w:pPr>
        <w:jc w:val="center"/>
        <w:rPr>
          <w:rFonts w:ascii="Verdana" w:hAnsi="Verdana"/>
          <w:sz w:val="28"/>
          <w:szCs w:val="28"/>
        </w:rPr>
      </w:pPr>
      <w:r w:rsidRPr="00B838BE">
        <w:rPr>
          <w:rFonts w:ascii="Verdana" w:hAnsi="Verdana"/>
          <w:sz w:val="28"/>
          <w:szCs w:val="28"/>
        </w:rPr>
        <w:t>встречающихся в сказках:</w:t>
      </w:r>
      <w:bookmarkStart w:id="0" w:name="_GoBack"/>
      <w:bookmarkEnd w:id="0"/>
    </w:p>
    <w:p w:rsidR="00B838BE" w:rsidRPr="00B838BE" w:rsidRDefault="00B838BE" w:rsidP="00B838BE">
      <w:pPr>
        <w:jc w:val="center"/>
        <w:rPr>
          <w:rFonts w:ascii="Verdana" w:hAnsi="Verdana"/>
          <w:sz w:val="28"/>
          <w:szCs w:val="28"/>
        </w:rPr>
      </w:pPr>
      <w:r w:rsidRPr="00B838BE">
        <w:rPr>
          <w:rFonts w:ascii="Verdana" w:hAnsi="Verdana"/>
          <w:color w:val="FF0000"/>
          <w:sz w:val="28"/>
          <w:szCs w:val="28"/>
        </w:rPr>
        <w:t xml:space="preserve">ухват, ступа, пест, гребень, </w:t>
      </w:r>
      <w:r w:rsidRPr="00B838BE">
        <w:rPr>
          <w:rFonts w:ascii="Verdana" w:hAnsi="Verdana"/>
          <w:sz w:val="28"/>
          <w:szCs w:val="28"/>
        </w:rPr>
        <w:t>…</w:t>
      </w:r>
    </w:p>
    <w:p w:rsidR="00B838BE" w:rsidRPr="00B838BE" w:rsidRDefault="00B838BE" w:rsidP="00B838BE">
      <w:pPr>
        <w:jc w:val="center"/>
        <w:rPr>
          <w:rFonts w:ascii="Verdana" w:hAnsi="Verdana"/>
          <w:sz w:val="24"/>
          <w:szCs w:val="24"/>
        </w:rPr>
      </w:pPr>
      <w:r w:rsidRPr="00B838BE">
        <w:rPr>
          <w:rFonts w:ascii="Verdana" w:hAnsi="Verdana"/>
          <w:sz w:val="24"/>
          <w:szCs w:val="24"/>
        </w:rPr>
        <w:t>Пожалуйста, помогите ребятам найти информацию, разберите вместе, для чего служили эти предметы людям в реальной жизни и в сказках, есть ли их аналоги в современном мире? Рассмотрите иллюстрации, прочитайте сказки, где они упоминаются.</w:t>
      </w:r>
    </w:p>
    <w:p w:rsidR="00B838BE" w:rsidRPr="00B838BE" w:rsidRDefault="00B838BE" w:rsidP="00B838BE">
      <w:pPr>
        <w:jc w:val="center"/>
        <w:rPr>
          <w:rFonts w:ascii="Verdana" w:hAnsi="Verdana"/>
          <w:sz w:val="28"/>
          <w:szCs w:val="28"/>
        </w:rPr>
      </w:pPr>
    </w:p>
    <w:p w:rsidR="00B838BE" w:rsidRPr="00B838BE" w:rsidRDefault="00B838BE" w:rsidP="00B838BE">
      <w:pPr>
        <w:jc w:val="center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B838BE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В течении всей Книжкиной недели в нашем детском саду проходит социальная акция</w:t>
      </w:r>
    </w:p>
    <w:p w:rsidR="00B838BE" w:rsidRPr="00B838BE" w:rsidRDefault="00B838BE" w:rsidP="00B838BE">
      <w:pPr>
        <w:jc w:val="center"/>
        <w:rPr>
          <w:rFonts w:ascii="Verdana" w:hAnsi="Verdana" w:cs="Arial"/>
          <w:color w:val="FF0000"/>
          <w:sz w:val="28"/>
          <w:szCs w:val="28"/>
          <w:shd w:val="clear" w:color="auto" w:fill="FFFFFF"/>
        </w:rPr>
      </w:pPr>
      <w:r w:rsidRPr="00B838BE">
        <w:rPr>
          <w:rFonts w:ascii="Verdana" w:hAnsi="Verdana" w:cs="Arial"/>
          <w:color w:val="FF0000"/>
          <w:sz w:val="28"/>
          <w:szCs w:val="28"/>
          <w:shd w:val="clear" w:color="auto" w:fill="FFFFFF"/>
        </w:rPr>
        <w:t xml:space="preserve">«Нас объединяет </w:t>
      </w:r>
      <w:proofErr w:type="gramStart"/>
      <w:r w:rsidRPr="00B838BE">
        <w:rPr>
          <w:rFonts w:ascii="Verdana" w:hAnsi="Verdana" w:cs="Arial"/>
          <w:color w:val="FF0000"/>
          <w:sz w:val="28"/>
          <w:szCs w:val="28"/>
          <w:shd w:val="clear" w:color="auto" w:fill="FFFFFF"/>
        </w:rPr>
        <w:t>книга»</w:t>
      </w:r>
      <w:r w:rsidRPr="00B838BE"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д</w:t>
      </w:r>
      <w:r w:rsidRPr="00B838BE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евиз</w:t>
      </w:r>
      <w:proofErr w:type="gramEnd"/>
      <w:r w:rsidRPr="00B838BE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акции:</w:t>
      </w:r>
      <w:r w:rsidRPr="00B838BE">
        <w:rPr>
          <w:rStyle w:val="apple-converted-space"/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r w:rsidRPr="00B838BE">
        <w:rPr>
          <w:rFonts w:ascii="Verdana" w:hAnsi="Verdana" w:cs="Arial"/>
          <w:color w:val="000000"/>
          <w:sz w:val="28"/>
          <w:szCs w:val="28"/>
        </w:rPr>
        <w:br/>
      </w:r>
      <w:r w:rsidRPr="00B838BE">
        <w:rPr>
          <w:rFonts w:ascii="Verdana" w:hAnsi="Verdana" w:cs="Arial"/>
          <w:i/>
          <w:color w:val="0070C0"/>
          <w:sz w:val="24"/>
          <w:szCs w:val="24"/>
          <w:shd w:val="clear" w:color="auto" w:fill="FFFFFF"/>
        </w:rPr>
        <w:t>«Читайте, читайте, творите, мечтайте,</w:t>
      </w:r>
      <w:r w:rsidRPr="00B838BE">
        <w:rPr>
          <w:rStyle w:val="apple-converted-space"/>
          <w:rFonts w:ascii="Verdana" w:hAnsi="Verdana" w:cs="Arial"/>
          <w:i/>
          <w:color w:val="0070C0"/>
          <w:sz w:val="24"/>
          <w:szCs w:val="24"/>
          <w:shd w:val="clear" w:color="auto" w:fill="FFFFFF"/>
        </w:rPr>
        <w:t> </w:t>
      </w:r>
      <w:r w:rsidRPr="00B838BE">
        <w:rPr>
          <w:rFonts w:ascii="Verdana" w:hAnsi="Verdana" w:cs="Arial"/>
          <w:i/>
          <w:color w:val="0070C0"/>
          <w:sz w:val="24"/>
          <w:szCs w:val="24"/>
          <w:shd w:val="clear" w:color="auto" w:fill="FFFFFF"/>
        </w:rPr>
        <w:t>найдите дорогу в пути.</w:t>
      </w:r>
      <w:r w:rsidRPr="00B838BE">
        <w:rPr>
          <w:rFonts w:ascii="Verdana" w:hAnsi="Verdana" w:cs="Arial"/>
          <w:i/>
          <w:color w:val="0070C0"/>
          <w:sz w:val="24"/>
          <w:szCs w:val="24"/>
        </w:rPr>
        <w:br/>
      </w:r>
      <w:r w:rsidRPr="00B838BE">
        <w:rPr>
          <w:rFonts w:ascii="Verdana" w:hAnsi="Verdana" w:cs="Arial"/>
          <w:i/>
          <w:color w:val="0070C0"/>
          <w:sz w:val="24"/>
          <w:szCs w:val="24"/>
          <w:shd w:val="clear" w:color="auto" w:fill="FFFFFF"/>
        </w:rPr>
        <w:t xml:space="preserve">Читайте, читайте, страницы листайте, свой мир открывайте, </w:t>
      </w:r>
    </w:p>
    <w:p w:rsidR="00B838BE" w:rsidRDefault="00B838BE" w:rsidP="00B838BE">
      <w:pPr>
        <w:jc w:val="center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B838BE">
        <w:rPr>
          <w:rFonts w:ascii="Verdana" w:hAnsi="Verdana" w:cs="Arial"/>
          <w:i/>
          <w:color w:val="0070C0"/>
          <w:sz w:val="24"/>
          <w:szCs w:val="24"/>
          <w:shd w:val="clear" w:color="auto" w:fill="FFFFFF"/>
        </w:rPr>
        <w:t>в нём всё впереди»</w:t>
      </w:r>
      <w:r>
        <w:rPr>
          <w:rFonts w:ascii="Verdana" w:hAnsi="Verdana" w:cs="Arial"/>
          <w:i/>
          <w:color w:val="0070C0"/>
          <w:sz w:val="24"/>
          <w:szCs w:val="24"/>
          <w:shd w:val="clear" w:color="auto" w:fill="FFFFFF"/>
        </w:rPr>
        <w:t xml:space="preserve">. </w:t>
      </w:r>
      <w:r w:rsidRPr="00B838BE">
        <w:rPr>
          <w:rFonts w:ascii="Verdana" w:hAnsi="Verdana" w:cs="Arial"/>
          <w:color w:val="000000"/>
          <w:sz w:val="28"/>
          <w:szCs w:val="28"/>
        </w:rPr>
        <w:br/>
      </w:r>
      <w:r w:rsidRPr="00B838BE">
        <w:rPr>
          <w:rFonts w:ascii="Verdana" w:hAnsi="Verdana" w:cs="Arial"/>
          <w:color w:val="000000"/>
          <w:sz w:val="28"/>
          <w:szCs w:val="28"/>
        </w:rPr>
        <w:br/>
      </w:r>
      <w:r w:rsidRPr="00B838BE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Уважаемые родители!</w:t>
      </w:r>
      <w:r w:rsidRPr="00B838BE">
        <w:rPr>
          <w:rFonts w:ascii="Verdana" w:hAnsi="Verdana" w:cs="Arial"/>
          <w:color w:val="000000"/>
          <w:sz w:val="28"/>
          <w:szCs w:val="28"/>
        </w:rPr>
        <w:br/>
      </w:r>
      <w:r w:rsidRPr="00B838BE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В рамках социальной акции «Нас объединяет книга»</w:t>
      </w:r>
      <w:r w:rsidRPr="00B838BE">
        <w:rPr>
          <w:rFonts w:ascii="Verdana" w:hAnsi="Verdana" w:cs="Arial"/>
          <w:color w:val="000000"/>
          <w:sz w:val="28"/>
          <w:szCs w:val="28"/>
        </w:rPr>
        <w:br/>
      </w:r>
      <w:r w:rsidRPr="00B838BE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приглашаем вас принять активное участие в:</w:t>
      </w:r>
    </w:p>
    <w:p w:rsidR="00142CD3" w:rsidRPr="00B838BE" w:rsidRDefault="00B838BE" w:rsidP="00B838BE">
      <w:pPr>
        <w:rPr>
          <w:rFonts w:ascii="Verdana" w:hAnsi="Verdana" w:cs="Arial"/>
          <w:color w:val="FF0000"/>
          <w:sz w:val="24"/>
          <w:szCs w:val="24"/>
          <w:shd w:val="clear" w:color="auto" w:fill="FFFFFF"/>
        </w:rPr>
      </w:pP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• Выставке книг в группе</w:t>
      </w:r>
      <w:r w:rsidRPr="00B838BE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> 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FF0000"/>
          <w:sz w:val="24"/>
          <w:szCs w:val="24"/>
          <w:shd w:val="clear" w:color="auto" w:fill="FFFFFF"/>
        </w:rPr>
        <w:t>«Моя любимая русская народная сказка»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• Выставке детских рисунков</w:t>
      </w:r>
      <w:r w:rsidRPr="00B838BE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> 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FF0000"/>
          <w:sz w:val="24"/>
          <w:szCs w:val="24"/>
          <w:shd w:val="clear" w:color="auto" w:fill="FFFFFF"/>
        </w:rPr>
        <w:t>«Мой любимый сказочный герой»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• Выставке совместного творчества детей и родителей</w:t>
      </w:r>
      <w:r w:rsidRPr="00B838BE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> 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FF0000"/>
          <w:sz w:val="24"/>
          <w:szCs w:val="24"/>
          <w:shd w:val="clear" w:color="auto" w:fill="FFFFFF"/>
        </w:rPr>
        <w:t xml:space="preserve">«Сочиняем сказку вместе» </w:t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(книга своими руками)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• Акции </w:t>
      </w:r>
      <w:r w:rsidRPr="00B838BE">
        <w:rPr>
          <w:rFonts w:ascii="Verdana" w:hAnsi="Verdana" w:cs="Arial"/>
          <w:color w:val="FF0000"/>
          <w:sz w:val="24"/>
          <w:szCs w:val="24"/>
          <w:shd w:val="clear" w:color="auto" w:fill="FFFFFF"/>
        </w:rPr>
        <w:t>«Подари книгу детскому саду»;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• Изготовлении плакатов, пропагандирующих семейное чтение или с призывом к чтению любимой книги</w:t>
      </w:r>
      <w:r w:rsidRPr="00B838BE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> 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FF0000"/>
          <w:sz w:val="24"/>
          <w:szCs w:val="24"/>
          <w:shd w:val="clear" w:color="auto" w:fill="FFFFFF"/>
        </w:rPr>
        <w:t>«Хорошей книге – достойную рекламу»;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• Презентации мини – проекта </w:t>
      </w:r>
      <w:r w:rsidRPr="00B838BE">
        <w:rPr>
          <w:rFonts w:ascii="Verdana" w:hAnsi="Verdana" w:cs="Arial"/>
          <w:color w:val="FF0000"/>
          <w:sz w:val="24"/>
          <w:szCs w:val="24"/>
          <w:shd w:val="clear" w:color="auto" w:fill="FFFFFF"/>
        </w:rPr>
        <w:t>«Сказка под подушкой»</w:t>
      </w:r>
      <w:r w:rsidRPr="00B838BE">
        <w:rPr>
          <w:rFonts w:ascii="Verdana" w:hAnsi="Verdana" w:cs="Arial"/>
          <w:color w:val="000000"/>
          <w:sz w:val="24"/>
          <w:szCs w:val="24"/>
        </w:rPr>
        <w:br/>
      </w:r>
      <w:r w:rsidRPr="00B838B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(в виде фото – газеты, в формате презентации или видеофильма) Цель: показать, как в вашей семье происходит приобщение ребёнка к чтению художественной литературы.</w:t>
      </w:r>
    </w:p>
    <w:sectPr w:rsidR="00142CD3" w:rsidRPr="00B838BE" w:rsidSect="007A06C6">
      <w:pgSz w:w="11906" w:h="16838"/>
      <w:pgMar w:top="1134" w:right="1134" w:bottom="1134" w:left="1134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6"/>
    <w:rsid w:val="000D6216"/>
    <w:rsid w:val="00142CD3"/>
    <w:rsid w:val="007A06C6"/>
    <w:rsid w:val="00B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3394-0B9C-4FF1-A42E-5FA9ABE7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2017-03-27T19:09:00Z</dcterms:created>
  <dcterms:modified xsi:type="dcterms:W3CDTF">2017-03-27T19:29:00Z</dcterms:modified>
</cp:coreProperties>
</file>