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9D" w:rsidRDefault="00F8419D" w:rsidP="00F8419D">
      <w:pPr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 xml:space="preserve">      </w:t>
      </w:r>
      <w:r w:rsidR="00213C72">
        <w:rPr>
          <w:b/>
          <w:i/>
          <w:color w:val="943634" w:themeColor="accent2" w:themeShade="BF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alt="В марте мы познакомимся:" style="width:484.5pt;height:89.25pt" fillcolor="#974706 [1609]">
            <v:shadow color="#868686"/>
            <v:textpath style="font-family:&quot;Arial Black&quot;;v-text-kern:t" trim="t" fitpath="t" string="В марте мы познакомимся:"/>
          </v:shape>
        </w:pict>
      </w:r>
    </w:p>
    <w:p w:rsidR="00F8419D" w:rsidRPr="00EA1952" w:rsidRDefault="00F8419D" w:rsidP="00F8419D">
      <w:pPr>
        <w:spacing w:line="240" w:lineRule="auto"/>
        <w:ind w:left="142"/>
        <w:rPr>
          <w:rFonts w:eastAsia="Calibri"/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C00000"/>
          <w:sz w:val="32"/>
          <w:szCs w:val="32"/>
        </w:rPr>
        <w:t xml:space="preserve">   </w:t>
      </w:r>
      <w:r w:rsidRPr="00EA1952">
        <w:rPr>
          <w:b/>
          <w:color w:val="C00000"/>
          <w:sz w:val="32"/>
          <w:szCs w:val="32"/>
          <w:u w:val="single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неделя:</w:t>
      </w:r>
      <w:r w:rsidRPr="00EA1952">
        <w:rPr>
          <w:b/>
          <w:color w:val="943634" w:themeColor="accent2" w:themeShade="BF"/>
          <w:sz w:val="32"/>
          <w:szCs w:val="32"/>
        </w:rPr>
        <w:t xml:space="preserve">  </w:t>
      </w:r>
      <w:r w:rsidR="007600C2">
        <w:rPr>
          <w:b/>
          <w:i/>
          <w:color w:val="943634" w:themeColor="accent2" w:themeShade="BF"/>
          <w:sz w:val="32"/>
          <w:szCs w:val="32"/>
        </w:rPr>
        <w:t>тема «Семья. Профессия мамы</w:t>
      </w:r>
      <w:r w:rsidRPr="00EA1952">
        <w:rPr>
          <w:rFonts w:eastAsia="Calibri"/>
          <w:b/>
          <w:i/>
          <w:color w:val="943634" w:themeColor="accent2" w:themeShade="BF"/>
          <w:sz w:val="32"/>
          <w:szCs w:val="32"/>
        </w:rPr>
        <w:t>»</w:t>
      </w:r>
    </w:p>
    <w:p w:rsidR="00F8419D" w:rsidRPr="00213C72" w:rsidRDefault="00F8419D" w:rsidP="00213C72">
      <w:pPr>
        <w:rPr>
          <w:rFonts w:eastAsia="Times New Roman" w:cs="Times New Roman"/>
          <w:sz w:val="36"/>
          <w:szCs w:val="36"/>
          <w:lang w:eastAsia="zh-CN"/>
        </w:rPr>
      </w:pPr>
      <w:r w:rsidRPr="002630CF">
        <w:rPr>
          <w:sz w:val="36"/>
          <w:szCs w:val="36"/>
        </w:rPr>
        <w:t xml:space="preserve"> </w:t>
      </w:r>
      <w:r w:rsidR="008F42D6">
        <w:rPr>
          <w:sz w:val="36"/>
          <w:szCs w:val="36"/>
        </w:rPr>
        <w:t>Расши</w:t>
      </w:r>
      <w:r w:rsidR="00A14258">
        <w:rPr>
          <w:sz w:val="36"/>
          <w:szCs w:val="36"/>
        </w:rPr>
        <w:t>рять знания детей о семье, о профессии мам</w:t>
      </w:r>
      <w:r w:rsidR="00A142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A14258" w:rsidRPr="00A14258">
        <w:rPr>
          <w:rFonts w:eastAsia="Times New Roman" w:cs="Times New Roman"/>
          <w:sz w:val="36"/>
          <w:szCs w:val="36"/>
          <w:lang w:eastAsia="zh-CN"/>
        </w:rPr>
        <w:t>пополнять</w:t>
      </w:r>
      <w:r w:rsidR="00A14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258" w:rsidRPr="00A14258">
        <w:rPr>
          <w:rFonts w:eastAsia="Calibri" w:cs="Times New Roman"/>
          <w:sz w:val="36"/>
          <w:szCs w:val="36"/>
        </w:rPr>
        <w:t xml:space="preserve">и    </w:t>
      </w:r>
      <w:r w:rsidR="00A14258">
        <w:rPr>
          <w:rFonts w:eastAsia="Calibri" w:cs="Times New Roman"/>
          <w:sz w:val="36"/>
          <w:szCs w:val="36"/>
        </w:rPr>
        <w:t>а</w:t>
      </w:r>
      <w:r w:rsidR="00A14258" w:rsidRPr="00A14258">
        <w:rPr>
          <w:rFonts w:eastAsia="Calibri" w:cs="Times New Roman"/>
          <w:sz w:val="36"/>
          <w:szCs w:val="36"/>
        </w:rPr>
        <w:t xml:space="preserve">ктивизировать </w:t>
      </w:r>
      <w:r w:rsidR="00A14258">
        <w:rPr>
          <w:rFonts w:eastAsia="Calibri" w:cs="Times New Roman"/>
          <w:sz w:val="36"/>
          <w:szCs w:val="36"/>
        </w:rPr>
        <w:t xml:space="preserve">словарь детей </w:t>
      </w:r>
      <w:r w:rsidR="00A14258" w:rsidRPr="00A14258">
        <w:rPr>
          <w:rFonts w:eastAsia="Times New Roman" w:cs="Times New Roman"/>
          <w:sz w:val="36"/>
          <w:szCs w:val="36"/>
          <w:lang w:eastAsia="zh-CN"/>
        </w:rPr>
        <w:t xml:space="preserve"> о профессиях мам</w:t>
      </w:r>
      <w:r w:rsidR="00A14258">
        <w:rPr>
          <w:rFonts w:eastAsia="Times New Roman" w:cs="Times New Roman"/>
          <w:sz w:val="36"/>
          <w:szCs w:val="36"/>
          <w:lang w:eastAsia="zh-CN"/>
        </w:rPr>
        <w:t xml:space="preserve"> (</w:t>
      </w:r>
      <w:r w:rsidR="005548E1">
        <w:rPr>
          <w:rFonts w:eastAsia="Times New Roman" w:cs="Times New Roman"/>
          <w:sz w:val="36"/>
          <w:szCs w:val="36"/>
          <w:lang w:eastAsia="zh-CN"/>
        </w:rPr>
        <w:t>врач, учитель, воспитатель</w:t>
      </w:r>
      <w:r w:rsidR="00A14258" w:rsidRPr="00A14258">
        <w:rPr>
          <w:rFonts w:eastAsia="Times New Roman" w:cs="Times New Roman"/>
          <w:sz w:val="36"/>
          <w:szCs w:val="36"/>
          <w:lang w:eastAsia="zh-CN"/>
        </w:rPr>
        <w:t>,</w:t>
      </w:r>
      <w:r w:rsidR="005548E1">
        <w:rPr>
          <w:rFonts w:eastAsia="Times New Roman" w:cs="Times New Roman"/>
          <w:sz w:val="36"/>
          <w:szCs w:val="36"/>
          <w:lang w:eastAsia="zh-CN"/>
        </w:rPr>
        <w:t xml:space="preserve"> повар,</w:t>
      </w:r>
      <w:r w:rsidR="00A14258" w:rsidRPr="00A14258">
        <w:rPr>
          <w:rFonts w:eastAsia="Times New Roman" w:cs="Times New Roman"/>
          <w:sz w:val="36"/>
          <w:szCs w:val="36"/>
          <w:lang w:eastAsia="zh-CN"/>
        </w:rPr>
        <w:t xml:space="preserve"> </w:t>
      </w:r>
      <w:r w:rsidR="005548E1">
        <w:rPr>
          <w:rFonts w:eastAsia="Times New Roman" w:cs="Times New Roman"/>
          <w:sz w:val="36"/>
          <w:szCs w:val="36"/>
          <w:lang w:eastAsia="zh-CN"/>
        </w:rPr>
        <w:t>продавец, парикмахер</w:t>
      </w:r>
      <w:r w:rsidR="00A14258" w:rsidRPr="00A14258">
        <w:rPr>
          <w:rFonts w:eastAsia="Times New Roman" w:cs="Times New Roman"/>
          <w:sz w:val="36"/>
          <w:szCs w:val="36"/>
          <w:lang w:eastAsia="zh-CN"/>
        </w:rPr>
        <w:t xml:space="preserve">, </w:t>
      </w:r>
      <w:r w:rsidR="00A14258" w:rsidRPr="00A14258">
        <w:rPr>
          <w:rFonts w:eastAsia="Calibri" w:cs="Times New Roman"/>
          <w:sz w:val="36"/>
          <w:szCs w:val="36"/>
        </w:rPr>
        <w:t>учить употреблять существител</w:t>
      </w:r>
      <w:r w:rsidR="005548E1">
        <w:rPr>
          <w:rFonts w:eastAsia="Calibri" w:cs="Times New Roman"/>
          <w:sz w:val="36"/>
          <w:szCs w:val="36"/>
        </w:rPr>
        <w:t>ьные</w:t>
      </w:r>
      <w:r w:rsidR="009E5A96">
        <w:rPr>
          <w:rFonts w:eastAsia="Calibri" w:cs="Times New Roman"/>
          <w:sz w:val="36"/>
          <w:szCs w:val="36"/>
        </w:rPr>
        <w:t xml:space="preserve"> профессии мам).</w:t>
      </w:r>
    </w:p>
    <w:p w:rsidR="00F8419D" w:rsidRPr="00EA1952" w:rsidRDefault="00F8419D" w:rsidP="00F8419D">
      <w:pPr>
        <w:spacing w:line="240" w:lineRule="auto"/>
        <w:ind w:left="284"/>
        <w:rPr>
          <w:rFonts w:cs="Times New Roman"/>
          <w:b/>
          <w:sz w:val="32"/>
          <w:szCs w:val="32"/>
        </w:rPr>
      </w:pPr>
      <w:r w:rsidRPr="00BF3257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7600C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</w:t>
      </w:r>
      <w:r w:rsidR="00CF5931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 xml:space="preserve">Весна. </w:t>
      </w:r>
      <w:r w:rsidR="007600C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Мамин праздник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  <w:r w:rsidRPr="00EA1952">
        <w:rPr>
          <w:rFonts w:cs="Times New Roman"/>
          <w:b/>
          <w:sz w:val="32"/>
          <w:szCs w:val="32"/>
        </w:rPr>
        <w:t xml:space="preserve"> </w:t>
      </w:r>
    </w:p>
    <w:p w:rsidR="00F8419D" w:rsidRDefault="008F42D6" w:rsidP="00F8419D">
      <w:pPr>
        <w:spacing w:line="240" w:lineRule="auto"/>
        <w:ind w:left="284"/>
        <w:rPr>
          <w:rFonts w:eastAsia="Calibri"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</w:t>
      </w:r>
      <w:r w:rsidR="00A14258">
        <w:rPr>
          <w:rFonts w:cs="Times New Roman"/>
          <w:sz w:val="36"/>
          <w:szCs w:val="36"/>
        </w:rPr>
        <w:t xml:space="preserve">асширять знания о весне, женском дне 8 марта; </w:t>
      </w:r>
      <w:r w:rsidR="00A14258" w:rsidRPr="00A14258">
        <w:rPr>
          <w:rFonts w:eastAsia="Times New Roman" w:cs="Times New Roman"/>
          <w:sz w:val="36"/>
          <w:szCs w:val="36"/>
          <w:lang w:eastAsia="zh-CN"/>
        </w:rPr>
        <w:t>пополнять</w:t>
      </w:r>
      <w:r w:rsidR="00A14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258" w:rsidRPr="00A14258">
        <w:rPr>
          <w:rFonts w:eastAsia="Calibri" w:cs="Times New Roman"/>
          <w:sz w:val="36"/>
          <w:szCs w:val="36"/>
        </w:rPr>
        <w:t xml:space="preserve">и    </w:t>
      </w:r>
      <w:r w:rsidR="00A14258">
        <w:rPr>
          <w:rFonts w:eastAsia="Calibri" w:cs="Times New Roman"/>
          <w:sz w:val="36"/>
          <w:szCs w:val="36"/>
        </w:rPr>
        <w:t>а</w:t>
      </w:r>
      <w:r w:rsidR="00A14258" w:rsidRPr="00A14258">
        <w:rPr>
          <w:rFonts w:eastAsia="Calibri" w:cs="Times New Roman"/>
          <w:sz w:val="36"/>
          <w:szCs w:val="36"/>
        </w:rPr>
        <w:t xml:space="preserve">ктивизировать </w:t>
      </w:r>
      <w:r w:rsidR="00A14258">
        <w:rPr>
          <w:rFonts w:eastAsia="Calibri" w:cs="Times New Roman"/>
          <w:sz w:val="36"/>
          <w:szCs w:val="36"/>
        </w:rPr>
        <w:t>словарь детей о</w:t>
      </w:r>
      <w:r w:rsidR="00CF5931">
        <w:rPr>
          <w:rFonts w:eastAsia="Times New Roman" w:cs="Times New Roman"/>
          <w:sz w:val="36"/>
          <w:szCs w:val="36"/>
          <w:lang w:eastAsia="zh-CN"/>
        </w:rPr>
        <w:t xml:space="preserve"> весне</w:t>
      </w:r>
      <w:r w:rsidR="005548E1">
        <w:rPr>
          <w:rFonts w:eastAsia="Times New Roman" w:cs="Times New Roman"/>
          <w:sz w:val="36"/>
          <w:szCs w:val="36"/>
          <w:lang w:eastAsia="zh-CN"/>
        </w:rPr>
        <w:t xml:space="preserve">; </w:t>
      </w:r>
      <w:r w:rsidR="00CF5931">
        <w:rPr>
          <w:rFonts w:eastAsia="Times New Roman" w:cs="Times New Roman"/>
          <w:sz w:val="36"/>
          <w:szCs w:val="36"/>
          <w:lang w:eastAsia="zh-CN"/>
        </w:rPr>
        <w:t>рассказать детям, почему называют «Маминым днем»</w:t>
      </w:r>
      <w:r w:rsidR="009E5A96">
        <w:rPr>
          <w:rFonts w:eastAsia="Times New Roman" w:cs="Times New Roman"/>
          <w:sz w:val="36"/>
          <w:szCs w:val="36"/>
          <w:lang w:eastAsia="zh-CN"/>
        </w:rPr>
        <w:t>.</w:t>
      </w:r>
      <w:bookmarkStart w:id="0" w:name="_GoBack"/>
      <w:bookmarkEnd w:id="0"/>
    </w:p>
    <w:p w:rsidR="00F8419D" w:rsidRPr="00EA1952" w:rsidRDefault="00F8419D" w:rsidP="00F8419D">
      <w:pPr>
        <w:spacing w:line="240" w:lineRule="auto"/>
        <w:ind w:left="284"/>
        <w:rPr>
          <w:rFonts w:eastAsia="Calibri" w:cs="Times New Roman"/>
          <w:b/>
          <w:sz w:val="32"/>
          <w:szCs w:val="32"/>
        </w:rPr>
      </w:pPr>
      <w:r w:rsidRPr="002630CF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CF5931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</w:t>
      </w:r>
      <w:r w:rsidR="007600C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Животные жарких стран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</w:p>
    <w:p w:rsidR="0016014C" w:rsidRPr="0016014C" w:rsidRDefault="00CF5931" w:rsidP="0016014C">
      <w:pPr>
        <w:spacing w:line="240" w:lineRule="auto"/>
        <w:ind w:left="284"/>
        <w:rPr>
          <w:color w:val="000000"/>
          <w:sz w:val="36"/>
          <w:szCs w:val="36"/>
          <w:shd w:val="clear" w:color="auto" w:fill="FFFFFF"/>
        </w:rPr>
      </w:pPr>
      <w:r>
        <w:rPr>
          <w:sz w:val="36"/>
          <w:szCs w:val="36"/>
        </w:rPr>
        <w:t xml:space="preserve">Расширять знания </w:t>
      </w:r>
      <w:r w:rsidR="00A14258">
        <w:rPr>
          <w:sz w:val="36"/>
          <w:szCs w:val="36"/>
        </w:rPr>
        <w:t xml:space="preserve">о </w:t>
      </w:r>
      <w:r w:rsidR="00A14258">
        <w:rPr>
          <w:rFonts w:cs="Times New Roman"/>
          <w:sz w:val="36"/>
          <w:szCs w:val="36"/>
        </w:rPr>
        <w:t xml:space="preserve">животных жарких стран; </w:t>
      </w:r>
      <w:r w:rsidR="00A14258" w:rsidRPr="00A14258">
        <w:rPr>
          <w:rFonts w:eastAsia="Times New Roman" w:cs="Times New Roman"/>
          <w:sz w:val="36"/>
          <w:szCs w:val="36"/>
          <w:lang w:eastAsia="zh-CN"/>
        </w:rPr>
        <w:t>пополнять</w:t>
      </w:r>
      <w:r w:rsidR="00A14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258" w:rsidRPr="00A14258">
        <w:rPr>
          <w:rFonts w:eastAsia="Calibri" w:cs="Times New Roman"/>
          <w:sz w:val="36"/>
          <w:szCs w:val="36"/>
        </w:rPr>
        <w:t xml:space="preserve">и    </w:t>
      </w:r>
      <w:r w:rsidR="00A14258">
        <w:rPr>
          <w:rFonts w:eastAsia="Calibri" w:cs="Times New Roman"/>
          <w:sz w:val="36"/>
          <w:szCs w:val="36"/>
        </w:rPr>
        <w:t>а</w:t>
      </w:r>
      <w:r w:rsidR="00A14258" w:rsidRPr="00A14258">
        <w:rPr>
          <w:rFonts w:eastAsia="Calibri" w:cs="Times New Roman"/>
          <w:sz w:val="36"/>
          <w:szCs w:val="36"/>
        </w:rPr>
        <w:t>ктивиз</w:t>
      </w:r>
      <w:r>
        <w:rPr>
          <w:rFonts w:eastAsia="Calibri" w:cs="Times New Roman"/>
          <w:sz w:val="36"/>
          <w:szCs w:val="36"/>
        </w:rPr>
        <w:t>ировать словарь детей</w:t>
      </w:r>
      <w:r w:rsidR="00A14258" w:rsidRPr="00A14258">
        <w:rPr>
          <w:rFonts w:eastAsia="Calibri" w:cs="Times New Roman"/>
          <w:sz w:val="36"/>
          <w:szCs w:val="36"/>
        </w:rPr>
        <w:t xml:space="preserve"> о</w:t>
      </w:r>
      <w:r>
        <w:rPr>
          <w:rFonts w:eastAsia="Times New Roman" w:cs="Times New Roman"/>
          <w:sz w:val="36"/>
          <w:szCs w:val="36"/>
          <w:lang w:eastAsia="zh-CN"/>
        </w:rPr>
        <w:t xml:space="preserve"> животных жарких стран</w:t>
      </w:r>
      <w:r w:rsidR="005548E1">
        <w:rPr>
          <w:rFonts w:eastAsia="Times New Roman" w:cs="Times New Roman"/>
          <w:sz w:val="36"/>
          <w:szCs w:val="36"/>
          <w:lang w:eastAsia="zh-CN"/>
        </w:rPr>
        <w:t xml:space="preserve">; </w:t>
      </w:r>
      <w:r w:rsidR="005548E1" w:rsidRPr="00A14258">
        <w:rPr>
          <w:rFonts w:eastAsia="Calibri" w:cs="Times New Roman"/>
          <w:sz w:val="36"/>
          <w:szCs w:val="36"/>
        </w:rPr>
        <w:t>учить употреблять существительные с обобщающими поняти</w:t>
      </w:r>
      <w:r w:rsidR="005548E1">
        <w:rPr>
          <w:rFonts w:eastAsia="Calibri" w:cs="Times New Roman"/>
          <w:sz w:val="36"/>
          <w:szCs w:val="36"/>
        </w:rPr>
        <w:t>ями (</w:t>
      </w:r>
      <w:r w:rsidR="005548E1" w:rsidRPr="00A14258">
        <w:rPr>
          <w:rFonts w:eastAsia="Calibri" w:cs="Times New Roman"/>
          <w:sz w:val="36"/>
          <w:szCs w:val="36"/>
        </w:rPr>
        <w:t>животные жарких стран</w:t>
      </w:r>
      <w:r w:rsidR="0016014C">
        <w:rPr>
          <w:rFonts w:eastAsia="Calibri" w:cs="Times New Roman"/>
          <w:sz w:val="36"/>
          <w:szCs w:val="36"/>
        </w:rPr>
        <w:t xml:space="preserve">); расширять знания </w:t>
      </w:r>
      <w:r w:rsidR="0016014C" w:rsidRPr="0016014C">
        <w:rPr>
          <w:color w:val="000000"/>
          <w:sz w:val="36"/>
          <w:szCs w:val="36"/>
          <w:shd w:val="clear" w:color="auto" w:fill="FFFFFF"/>
        </w:rPr>
        <w:t xml:space="preserve"> животных и их детенышей, где живут, чем питаются, как передвигаются, приспособления к окружающей среде</w:t>
      </w:r>
      <w:r w:rsidR="0016014C">
        <w:rPr>
          <w:color w:val="000000"/>
          <w:sz w:val="36"/>
          <w:szCs w:val="36"/>
          <w:shd w:val="clear" w:color="auto" w:fill="FFFFFF"/>
        </w:rPr>
        <w:t xml:space="preserve">. </w:t>
      </w:r>
    </w:p>
    <w:p w:rsidR="00F8419D" w:rsidRPr="00EA1952" w:rsidRDefault="00F8419D" w:rsidP="00F8419D">
      <w:pPr>
        <w:spacing w:line="240" w:lineRule="auto"/>
        <w:rPr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943634" w:themeColor="accent2" w:themeShade="BF"/>
          <w:sz w:val="32"/>
          <w:szCs w:val="32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</w:rPr>
        <w:t xml:space="preserve">    </w:t>
      </w:r>
      <w:proofErr w:type="spellStart"/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proofErr w:type="spellEnd"/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V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7600C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</w:t>
      </w:r>
      <w:proofErr w:type="spellStart"/>
      <w:r w:rsidR="0016014C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Книжкина</w:t>
      </w:r>
      <w:proofErr w:type="spellEnd"/>
      <w:r w:rsidR="0016014C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 xml:space="preserve"> неделя. </w:t>
      </w:r>
      <w:r w:rsidR="007600C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Русские народные сказки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</w:p>
    <w:p w:rsidR="00E4480D" w:rsidRPr="00213C72" w:rsidRDefault="00E4480D" w:rsidP="00E4480D">
      <w:pPr>
        <w:shd w:val="clear" w:color="auto" w:fill="FFFFFF"/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</w:t>
      </w:r>
      <w:r w:rsidR="0016014C">
        <w:rPr>
          <w:rFonts w:ascii="Calibri" w:eastAsia="Times New Roman" w:hAnsi="Calibri" w:cs="Times New Roman"/>
          <w:sz w:val="36"/>
          <w:szCs w:val="36"/>
          <w:lang w:eastAsia="ru-RU"/>
        </w:rPr>
        <w:t xml:space="preserve">Расширять знания детей о русских народных сказках; </w:t>
      </w:r>
      <w:r w:rsidR="0016014C" w:rsidRPr="0016014C">
        <w:rPr>
          <w:color w:val="000000"/>
          <w:sz w:val="36"/>
          <w:szCs w:val="36"/>
          <w:shd w:val="clear" w:color="auto" w:fill="FFFFFF"/>
        </w:rPr>
        <w:t>знакомить</w:t>
      </w:r>
      <w:r w:rsidR="0016014C" w:rsidRPr="0016014C">
        <w:rPr>
          <w:color w:val="000000"/>
          <w:sz w:val="36"/>
          <w:szCs w:val="36"/>
          <w:shd w:val="clear" w:color="auto" w:fill="FFFFFF"/>
        </w:rPr>
        <w:t xml:space="preserve"> детей с устным народным творч</w:t>
      </w:r>
      <w:r w:rsidR="0016014C">
        <w:rPr>
          <w:color w:val="000000"/>
          <w:sz w:val="36"/>
          <w:szCs w:val="36"/>
          <w:shd w:val="clear" w:color="auto" w:fill="FFFFFF"/>
        </w:rPr>
        <w:t>еством;  развивать</w:t>
      </w:r>
      <w:r w:rsidR="00213C72">
        <w:rPr>
          <w:color w:val="000000"/>
          <w:sz w:val="36"/>
          <w:szCs w:val="36"/>
          <w:shd w:val="clear" w:color="auto" w:fill="FFFFFF"/>
        </w:rPr>
        <w:t xml:space="preserve"> устную речь ребенка, </w:t>
      </w:r>
      <w:r w:rsidR="0016014C" w:rsidRPr="0016014C">
        <w:rPr>
          <w:color w:val="000000"/>
          <w:sz w:val="36"/>
          <w:szCs w:val="36"/>
          <w:shd w:val="clear" w:color="auto" w:fill="FFFFFF"/>
        </w:rPr>
        <w:t>духовное развитие</w:t>
      </w:r>
      <w:r w:rsidR="0016014C" w:rsidRPr="00213C72">
        <w:rPr>
          <w:sz w:val="36"/>
          <w:szCs w:val="36"/>
          <w:shd w:val="clear" w:color="auto" w:fill="FFFFFF"/>
        </w:rPr>
        <w:t>,</w:t>
      </w:r>
      <w:r w:rsidR="00213C72" w:rsidRPr="00213C72">
        <w:rPr>
          <w:sz w:val="36"/>
          <w:szCs w:val="36"/>
          <w:shd w:val="clear" w:color="auto" w:fill="FFFFFF"/>
        </w:rPr>
        <w:t xml:space="preserve"> </w:t>
      </w:r>
      <w:r w:rsidR="00213C72">
        <w:rPr>
          <w:sz w:val="36"/>
          <w:szCs w:val="36"/>
          <w:shd w:val="clear" w:color="auto" w:fill="FFFFFF"/>
        </w:rPr>
        <w:t>способствующее</w:t>
      </w:r>
      <w:r w:rsidR="00213C72" w:rsidRPr="00213C72">
        <w:rPr>
          <w:sz w:val="36"/>
          <w:szCs w:val="36"/>
          <w:shd w:val="clear" w:color="auto" w:fill="FFFFFF"/>
        </w:rPr>
        <w:t xml:space="preserve"> приобщению детей к книге для развития познавательной, творческой и эмоциональной активности детей</w:t>
      </w:r>
      <w:r w:rsidR="00213C72">
        <w:rPr>
          <w:sz w:val="36"/>
          <w:szCs w:val="36"/>
          <w:shd w:val="clear" w:color="auto" w:fill="FFFFFF"/>
        </w:rPr>
        <w:t>;</w:t>
      </w:r>
      <w:r w:rsidR="0016014C" w:rsidRPr="0016014C">
        <w:rPr>
          <w:color w:val="000000"/>
          <w:sz w:val="36"/>
          <w:szCs w:val="36"/>
          <w:shd w:val="clear" w:color="auto" w:fill="FFFFFF"/>
        </w:rPr>
        <w:t xml:space="preserve"> учит</w:t>
      </w:r>
      <w:r w:rsidR="00213C72">
        <w:rPr>
          <w:color w:val="000000"/>
          <w:sz w:val="36"/>
          <w:szCs w:val="36"/>
          <w:shd w:val="clear" w:color="auto" w:fill="FFFFFF"/>
        </w:rPr>
        <w:t>ь</w:t>
      </w:r>
      <w:r w:rsidR="0016014C" w:rsidRPr="0016014C">
        <w:rPr>
          <w:color w:val="000000"/>
          <w:sz w:val="36"/>
          <w:szCs w:val="36"/>
          <w:shd w:val="clear" w:color="auto" w:fill="FFFFFF"/>
        </w:rPr>
        <w:t xml:space="preserve"> определенным нравственным нормам</w:t>
      </w:r>
      <w:r w:rsidR="00213C72">
        <w:rPr>
          <w:color w:val="000000"/>
          <w:sz w:val="36"/>
          <w:szCs w:val="36"/>
          <w:shd w:val="clear" w:color="auto" w:fill="FFFFFF"/>
        </w:rPr>
        <w:t xml:space="preserve">; </w:t>
      </w:r>
      <w:r w:rsidR="00213C72" w:rsidRPr="00213C72">
        <w:rPr>
          <w:sz w:val="36"/>
          <w:szCs w:val="36"/>
          <w:shd w:val="clear" w:color="auto" w:fill="FFFFFF"/>
        </w:rPr>
        <w:t>воспитывать желание к постоянному общению с книгой и бережному отношению к ней.</w:t>
      </w:r>
    </w:p>
    <w:p w:rsidR="00F8419D" w:rsidRPr="00213C72" w:rsidRDefault="00F8419D" w:rsidP="002A3CB8">
      <w:pPr>
        <w:rPr>
          <w:sz w:val="36"/>
          <w:szCs w:val="36"/>
        </w:rPr>
      </w:pPr>
    </w:p>
    <w:p w:rsidR="006D7955" w:rsidRDefault="006D7955"/>
    <w:sectPr w:rsidR="006D7955" w:rsidSect="00F839F7">
      <w:pgSz w:w="11906" w:h="16838" w:code="9"/>
      <w:pgMar w:top="567" w:right="567" w:bottom="567" w:left="567" w:header="709" w:footer="709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19D"/>
    <w:rsid w:val="000617B9"/>
    <w:rsid w:val="0016014C"/>
    <w:rsid w:val="00213C72"/>
    <w:rsid w:val="002A3CB8"/>
    <w:rsid w:val="005548E1"/>
    <w:rsid w:val="00602ADD"/>
    <w:rsid w:val="006D7955"/>
    <w:rsid w:val="00712153"/>
    <w:rsid w:val="007600C2"/>
    <w:rsid w:val="008F42D6"/>
    <w:rsid w:val="0095647E"/>
    <w:rsid w:val="009E5A96"/>
    <w:rsid w:val="00A14258"/>
    <w:rsid w:val="00B41405"/>
    <w:rsid w:val="00C44B1C"/>
    <w:rsid w:val="00C73715"/>
    <w:rsid w:val="00CF5931"/>
    <w:rsid w:val="00E4480D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1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219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E62D-5AAF-48EE-9AB8-D2C08673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Соколова</cp:lastModifiedBy>
  <cp:revision>8</cp:revision>
  <dcterms:created xsi:type="dcterms:W3CDTF">2016-10-23T15:16:00Z</dcterms:created>
  <dcterms:modified xsi:type="dcterms:W3CDTF">2017-02-25T19:52:00Z</dcterms:modified>
</cp:coreProperties>
</file>