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07" w:rsidRPr="00313A45" w:rsidRDefault="00974807" w:rsidP="00A26367">
      <w:pPr>
        <w:tabs>
          <w:tab w:val="center" w:pos="4677"/>
          <w:tab w:val="right" w:pos="9355"/>
        </w:tabs>
        <w:jc w:val="center"/>
        <w:rPr>
          <w:b/>
        </w:rPr>
      </w:pPr>
      <w:r w:rsidRPr="00313A45">
        <w:rPr>
          <w:b/>
        </w:rPr>
        <w:t>Государственное бюджетное дошкольное образовательное учреждение</w:t>
      </w:r>
    </w:p>
    <w:p w:rsidR="00974807" w:rsidRPr="00313A45" w:rsidRDefault="00974807" w:rsidP="00A2636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</w:rPr>
      </w:pPr>
      <w:r w:rsidRPr="00313A45">
        <w:rPr>
          <w:b/>
        </w:rPr>
        <w:t xml:space="preserve"> детский сад № 4 комбинированного вида  Кронштадтского района  Санкт-Петербурга</w:t>
      </w:r>
    </w:p>
    <w:p w:rsidR="00974807" w:rsidRPr="00313A45" w:rsidRDefault="00974807" w:rsidP="00A26367">
      <w:pPr>
        <w:jc w:val="center"/>
        <w:rPr>
          <w:sz w:val="20"/>
          <w:szCs w:val="20"/>
        </w:rPr>
      </w:pPr>
      <w:r w:rsidRPr="00313A45">
        <w:rPr>
          <w:sz w:val="20"/>
          <w:szCs w:val="20"/>
        </w:rPr>
        <w:t>197760, Санкт-Петербург, г. Кронштадт, ул. Зосимова, д. 4, литера</w:t>
      </w:r>
      <w:proofErr w:type="gramStart"/>
      <w:r w:rsidRPr="00313A45">
        <w:rPr>
          <w:sz w:val="20"/>
          <w:szCs w:val="20"/>
        </w:rPr>
        <w:t xml:space="preserve"> А</w:t>
      </w:r>
      <w:proofErr w:type="gramEnd"/>
      <w:r w:rsidRPr="00313A45">
        <w:rPr>
          <w:sz w:val="20"/>
          <w:szCs w:val="20"/>
        </w:rPr>
        <w:t>, тел\факс (812) 311-61-10</w:t>
      </w:r>
    </w:p>
    <w:p w:rsidR="00974807" w:rsidRPr="00313A45" w:rsidRDefault="00974807" w:rsidP="00A26367">
      <w:pPr>
        <w:ind w:hanging="4525"/>
        <w:jc w:val="center"/>
        <w:rPr>
          <w:lang w:eastAsia="en-US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974807" w:rsidRPr="00313A45" w:rsidTr="00CE511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807" w:rsidRPr="00313A45" w:rsidRDefault="00974807" w:rsidP="00A26367">
            <w:pPr>
              <w:tabs>
                <w:tab w:val="left" w:pos="720"/>
              </w:tabs>
              <w:rPr>
                <w:rFonts w:eastAsia="Calibri"/>
              </w:rPr>
            </w:pPr>
          </w:p>
          <w:p w:rsidR="00974807" w:rsidRPr="00313A45" w:rsidRDefault="00974807" w:rsidP="00A26367">
            <w:pPr>
              <w:tabs>
                <w:tab w:val="left" w:pos="720"/>
              </w:tabs>
              <w:rPr>
                <w:rFonts w:eastAsia="Calibri"/>
              </w:rPr>
            </w:pPr>
          </w:p>
          <w:p w:rsidR="00974807" w:rsidRPr="00313A45" w:rsidRDefault="00974807" w:rsidP="00A26367">
            <w:pPr>
              <w:tabs>
                <w:tab w:val="left" w:pos="720"/>
              </w:tabs>
              <w:rPr>
                <w:rFonts w:eastAsia="Calibri"/>
              </w:rPr>
            </w:pPr>
            <w:proofErr w:type="gramStart"/>
            <w:r w:rsidRPr="00313A45">
              <w:rPr>
                <w:rFonts w:eastAsia="Calibri"/>
              </w:rPr>
              <w:t>ПРИНЯТА</w:t>
            </w:r>
            <w:proofErr w:type="gramEnd"/>
            <w:r w:rsidRPr="00313A45">
              <w:rPr>
                <w:rFonts w:eastAsia="Calibri"/>
              </w:rPr>
              <w:t xml:space="preserve"> </w:t>
            </w:r>
          </w:p>
          <w:p w:rsidR="00974807" w:rsidRPr="00313A45" w:rsidRDefault="00974807" w:rsidP="00A26367">
            <w:pPr>
              <w:tabs>
                <w:tab w:val="left" w:pos="720"/>
              </w:tabs>
              <w:rPr>
                <w:rFonts w:eastAsia="Calibri"/>
              </w:rPr>
            </w:pPr>
          </w:p>
          <w:p w:rsidR="00974807" w:rsidRPr="00313A45" w:rsidRDefault="00974807" w:rsidP="00A26367">
            <w:pPr>
              <w:tabs>
                <w:tab w:val="left" w:pos="72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На заседании Педагогического совета </w:t>
            </w:r>
          </w:p>
          <w:p w:rsidR="00974807" w:rsidRPr="00313A45" w:rsidRDefault="00974807" w:rsidP="00A26367">
            <w:pPr>
              <w:tabs>
                <w:tab w:val="left" w:pos="72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>ГБДОУ детский сад №4</w:t>
            </w:r>
          </w:p>
          <w:p w:rsidR="00974807" w:rsidRPr="00313A45" w:rsidRDefault="00974807" w:rsidP="00A26367">
            <w:pPr>
              <w:tabs>
                <w:tab w:val="left" w:pos="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 Кронштадтского района </w:t>
            </w:r>
          </w:p>
          <w:p w:rsidR="00974807" w:rsidRPr="00313A45" w:rsidRDefault="00974807" w:rsidP="00A26367">
            <w:pPr>
              <w:tabs>
                <w:tab w:val="left" w:pos="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>Санкт-Петербурга</w:t>
            </w:r>
          </w:p>
          <w:p w:rsidR="00974807" w:rsidRPr="00313A45" w:rsidRDefault="00974807" w:rsidP="00A26367">
            <w:pPr>
              <w:rPr>
                <w:rFonts w:eastAsia="Calibri"/>
              </w:rPr>
            </w:pPr>
          </w:p>
          <w:p w:rsidR="00974807" w:rsidRPr="00313A45" w:rsidRDefault="00974807" w:rsidP="00A26367">
            <w:pPr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Протокол от </w:t>
            </w:r>
            <w:r w:rsidRPr="00313A45">
              <w:t xml:space="preserve"> 31.08.2015  № 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УТВЕРЖДЕНА</w:t>
            </w: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Приказом ГБДОУ детский сад №4  </w:t>
            </w: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Кронштадтского района </w:t>
            </w: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Санкт-Петербурга  </w:t>
            </w: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от  31.08.2015 № 78-Д</w:t>
            </w: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Заведующий ГБДОУ</w:t>
            </w:r>
          </w:p>
          <w:p w:rsidR="00974807" w:rsidRPr="00313A45" w:rsidRDefault="00974807" w:rsidP="00A26367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__________ А.З. Горчакова</w:t>
            </w:r>
          </w:p>
        </w:tc>
      </w:tr>
    </w:tbl>
    <w:p w:rsidR="00974807" w:rsidRPr="00313A45" w:rsidRDefault="00974807" w:rsidP="00A26367">
      <w:pPr>
        <w:rPr>
          <w:lang w:eastAsia="en-US"/>
        </w:rPr>
      </w:pPr>
    </w:p>
    <w:p w:rsidR="00974807" w:rsidRPr="00313A45" w:rsidRDefault="00D6730B" w:rsidP="00A26367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180975</wp:posOffset>
                </wp:positionV>
                <wp:extent cx="12065" cy="2032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.35pt;margin-top:14.25pt;width:.95pt;height:1.6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5912485</wp:posOffset>
                </wp:positionH>
                <wp:positionV relativeFrom="paragraph">
                  <wp:posOffset>180975</wp:posOffset>
                </wp:positionV>
                <wp:extent cx="12700" cy="2032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65.55pt;margin-top:14.25pt;width:1pt;height:1.6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" o:allowincell="f" fillcolor="#a6a6a6" stroked="f"/>
            </w:pict>
          </mc:Fallback>
        </mc:AlternateContent>
      </w:r>
    </w:p>
    <w:p w:rsidR="00974807" w:rsidRPr="00313A45" w:rsidRDefault="00D6730B" w:rsidP="00A26367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61.85pt;margin-top:-113.8pt;width:1pt;height: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nN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2pt;margin-top:-1.8pt;width:1pt;height: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woW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" o:allowincell="f" fillcolor="#a6a6a6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3.3pt;margin-top:-113.8pt;width: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vA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wnGAnSAEXdx83bzYfuW3e7edd96m67r5v33ffuc/cFJ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2.85pt;margin-top:-1.8pt;width:1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" o:allowincell="f" fillcolor="#a6a6a6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64.95pt;margin-top:-113.8pt;width:1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zW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zHGAnSAEXdx83bzYfuW3e7edd96m67r5v33ffuc/cFx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54.3pt;margin-top:-1.8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" o:allowincell="f" fillcolor="#a6a6a6" stroked="f"/>
            </w:pict>
          </mc:Fallback>
        </mc:AlternateContent>
      </w:r>
    </w:p>
    <w:p w:rsidR="00C539F2" w:rsidRPr="00313A45" w:rsidRDefault="00C539F2" w:rsidP="00C539F2">
      <w:pPr>
        <w:jc w:val="center"/>
        <w:rPr>
          <w:lang w:eastAsia="en-US"/>
        </w:rPr>
      </w:pPr>
    </w:p>
    <w:p w:rsidR="00C539F2" w:rsidRDefault="00C539F2" w:rsidP="00C539F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/>
          <w:bCs/>
          <w:szCs w:val="28"/>
        </w:rPr>
      </w:pPr>
      <w:r w:rsidRPr="001043A6">
        <w:rPr>
          <w:rFonts w:eastAsia="Calibri"/>
          <w:b/>
          <w:bCs/>
          <w:szCs w:val="28"/>
        </w:rPr>
        <w:t xml:space="preserve">Рабочая программа </w:t>
      </w:r>
    </w:p>
    <w:p w:rsidR="00C539F2" w:rsidRPr="001043A6" w:rsidRDefault="00C539F2" w:rsidP="00C539F2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к дополнительной общеразвивающей программе</w:t>
      </w:r>
    </w:p>
    <w:p w:rsidR="00C539F2" w:rsidRDefault="00C539F2" w:rsidP="00C539F2">
      <w:pPr>
        <w:spacing w:line="240" w:lineRule="atLeast"/>
        <w:jc w:val="center"/>
        <w:rPr>
          <w:b/>
          <w:bCs/>
          <w:color w:val="000000"/>
        </w:rPr>
      </w:pPr>
      <w:r w:rsidRPr="00F84F87">
        <w:rPr>
          <w:b/>
          <w:bCs/>
          <w:color w:val="000000"/>
        </w:rPr>
        <w:t xml:space="preserve"> «</w:t>
      </w:r>
      <w:r>
        <w:rPr>
          <w:b/>
          <w:bCs/>
          <w:color w:val="000000"/>
        </w:rPr>
        <w:t>Сказка за сказкой</w:t>
      </w:r>
      <w:r w:rsidRPr="00F84F87">
        <w:rPr>
          <w:b/>
          <w:bCs/>
          <w:color w:val="000000"/>
        </w:rPr>
        <w:t>»</w:t>
      </w:r>
    </w:p>
    <w:p w:rsidR="00C539F2" w:rsidRDefault="00C539F2" w:rsidP="00C539F2">
      <w:pPr>
        <w:spacing w:line="240" w:lineRule="atLeast"/>
        <w:jc w:val="center"/>
        <w:rPr>
          <w:bCs/>
          <w:color w:val="000000"/>
        </w:rPr>
      </w:pPr>
    </w:p>
    <w:p w:rsidR="00C539F2" w:rsidRPr="00AA5CB1" w:rsidRDefault="00C539F2" w:rsidP="00C539F2">
      <w:pPr>
        <w:spacing w:line="240" w:lineRule="atLeast"/>
        <w:jc w:val="center"/>
        <w:rPr>
          <w:b/>
          <w:bCs/>
          <w:color w:val="000000"/>
        </w:rPr>
      </w:pPr>
      <w:r w:rsidRPr="00AA5CB1">
        <w:rPr>
          <w:b/>
          <w:bCs/>
          <w:color w:val="000000"/>
        </w:rPr>
        <w:t>на 201</w:t>
      </w:r>
      <w:r>
        <w:rPr>
          <w:b/>
          <w:bCs/>
          <w:color w:val="000000"/>
        </w:rPr>
        <w:t>5</w:t>
      </w:r>
      <w:r w:rsidRPr="00AA5CB1">
        <w:rPr>
          <w:b/>
          <w:bCs/>
          <w:color w:val="000000"/>
        </w:rPr>
        <w:t>- 201</w:t>
      </w:r>
      <w:r>
        <w:rPr>
          <w:b/>
          <w:bCs/>
          <w:color w:val="000000"/>
        </w:rPr>
        <w:t>6</w:t>
      </w:r>
      <w:r w:rsidRPr="00AA5CB1">
        <w:rPr>
          <w:b/>
          <w:bCs/>
          <w:color w:val="000000"/>
        </w:rPr>
        <w:t xml:space="preserve"> учебный год</w:t>
      </w:r>
    </w:p>
    <w:p w:rsidR="00C539F2" w:rsidRDefault="00C539F2" w:rsidP="00C539F2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C539F2" w:rsidRPr="00313A45" w:rsidRDefault="00C539F2" w:rsidP="00C539F2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C539F2" w:rsidRPr="00EB2969" w:rsidRDefault="00C539F2" w:rsidP="00A63CA8">
      <w:pPr>
        <w:spacing w:line="240" w:lineRule="atLeast"/>
        <w:ind w:left="4962"/>
        <w:jc w:val="both"/>
      </w:pPr>
      <w:r w:rsidRPr="00EB2969">
        <w:t xml:space="preserve">Форма реализации программы – очная; </w:t>
      </w:r>
    </w:p>
    <w:p w:rsidR="00C539F2" w:rsidRPr="00EB2969" w:rsidRDefault="00C539F2" w:rsidP="00A63CA8">
      <w:pPr>
        <w:spacing w:line="240" w:lineRule="atLeast"/>
        <w:ind w:left="4962"/>
        <w:jc w:val="both"/>
      </w:pPr>
      <w:r w:rsidRPr="00EB2969">
        <w:t xml:space="preserve">Год обучения – </w:t>
      </w:r>
      <w:r w:rsidR="00CF301B">
        <w:t>второй</w:t>
      </w:r>
      <w:r>
        <w:t>;</w:t>
      </w:r>
    </w:p>
    <w:p w:rsidR="00C539F2" w:rsidRPr="00EB2969" w:rsidRDefault="00C539F2" w:rsidP="00A63CA8">
      <w:pPr>
        <w:spacing w:line="240" w:lineRule="atLeast"/>
        <w:ind w:left="4962"/>
        <w:jc w:val="both"/>
      </w:pPr>
      <w:r w:rsidRPr="00EB2969">
        <w:t xml:space="preserve">Наименование группы –  </w:t>
      </w:r>
      <w:proofErr w:type="gramStart"/>
      <w:r w:rsidR="00CF301B">
        <w:t>подготовительная</w:t>
      </w:r>
      <w:proofErr w:type="gramEnd"/>
      <w:r w:rsidRPr="00EB2969">
        <w:t xml:space="preserve">; </w:t>
      </w:r>
    </w:p>
    <w:p w:rsidR="00C539F2" w:rsidRDefault="00C539F2" w:rsidP="00A63CA8">
      <w:pPr>
        <w:spacing w:line="240" w:lineRule="atLeast"/>
        <w:ind w:left="4962"/>
        <w:jc w:val="both"/>
      </w:pPr>
      <w:r w:rsidRPr="00EB2969">
        <w:t xml:space="preserve">Возраст обучающихся –  от </w:t>
      </w:r>
      <w:r w:rsidR="00CF301B">
        <w:t>6</w:t>
      </w:r>
      <w:r>
        <w:t xml:space="preserve"> </w:t>
      </w:r>
      <w:r w:rsidRPr="00EB2969">
        <w:t>до</w:t>
      </w:r>
      <w:r>
        <w:t xml:space="preserve"> </w:t>
      </w:r>
      <w:r w:rsidR="00CF301B">
        <w:t>7</w:t>
      </w:r>
      <w:r w:rsidRPr="00EB2969">
        <w:t xml:space="preserve"> лет.</w:t>
      </w:r>
    </w:p>
    <w:p w:rsidR="00C539F2" w:rsidRDefault="00C539F2" w:rsidP="00A63CA8">
      <w:pPr>
        <w:spacing w:line="240" w:lineRule="atLeast"/>
        <w:ind w:left="4962"/>
        <w:jc w:val="both"/>
        <w:rPr>
          <w:bCs/>
          <w:color w:val="000000"/>
        </w:rPr>
      </w:pPr>
    </w:p>
    <w:p w:rsidR="00C539F2" w:rsidRPr="00F84F87" w:rsidRDefault="00C539F2" w:rsidP="00A63CA8">
      <w:pPr>
        <w:spacing w:line="240" w:lineRule="atLeast"/>
        <w:ind w:left="4962"/>
        <w:jc w:val="both"/>
        <w:rPr>
          <w:bCs/>
          <w:color w:val="000000"/>
        </w:rPr>
      </w:pPr>
      <w:r w:rsidRPr="00F84F87">
        <w:rPr>
          <w:bCs/>
          <w:color w:val="000000"/>
        </w:rPr>
        <w:t xml:space="preserve">Автор-составитель: </w:t>
      </w:r>
    </w:p>
    <w:p w:rsidR="00C539F2" w:rsidRPr="00F84F87" w:rsidRDefault="00C539F2" w:rsidP="00A63CA8">
      <w:pPr>
        <w:spacing w:line="240" w:lineRule="atLeast"/>
        <w:ind w:left="4962"/>
        <w:jc w:val="both"/>
        <w:rPr>
          <w:bCs/>
          <w:color w:val="000000"/>
        </w:rPr>
      </w:pPr>
      <w:r>
        <w:rPr>
          <w:bCs/>
          <w:color w:val="000000"/>
        </w:rPr>
        <w:t xml:space="preserve">Ф.И.О. </w:t>
      </w:r>
      <w:proofErr w:type="spellStart"/>
      <w:r>
        <w:rPr>
          <w:bCs/>
          <w:color w:val="000000"/>
        </w:rPr>
        <w:t>Большанина</w:t>
      </w:r>
      <w:proofErr w:type="spellEnd"/>
      <w:r>
        <w:rPr>
          <w:bCs/>
          <w:color w:val="000000"/>
        </w:rPr>
        <w:t xml:space="preserve"> Галина Андреевна</w:t>
      </w:r>
      <w:r w:rsidRPr="00F84F87">
        <w:rPr>
          <w:bCs/>
          <w:color w:val="000000"/>
        </w:rPr>
        <w:t>,</w:t>
      </w:r>
    </w:p>
    <w:p w:rsidR="00974807" w:rsidRPr="00A26367" w:rsidRDefault="00C539F2" w:rsidP="00A63CA8">
      <w:pPr>
        <w:ind w:left="4962"/>
        <w:jc w:val="both"/>
      </w:pPr>
      <w:r>
        <w:rPr>
          <w:bCs/>
          <w:color w:val="000000"/>
        </w:rPr>
        <w:t>воспитатель.</w:t>
      </w:r>
    </w:p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/>
    <w:p w:rsidR="00974807" w:rsidRPr="00A26367" w:rsidRDefault="00974807" w:rsidP="00A26367">
      <w:pPr>
        <w:jc w:val="center"/>
        <w:rPr>
          <w:b/>
          <w:bCs/>
        </w:rPr>
      </w:pPr>
    </w:p>
    <w:p w:rsidR="00974807" w:rsidRPr="00A26367" w:rsidRDefault="00974807" w:rsidP="00A26367">
      <w:pPr>
        <w:jc w:val="center"/>
        <w:rPr>
          <w:b/>
          <w:bCs/>
        </w:rPr>
      </w:pPr>
    </w:p>
    <w:p w:rsidR="004B30CB" w:rsidRDefault="004B30CB" w:rsidP="00A26367">
      <w:pPr>
        <w:jc w:val="center"/>
        <w:rPr>
          <w:b/>
        </w:rPr>
      </w:pPr>
    </w:p>
    <w:p w:rsidR="004B30CB" w:rsidRDefault="004B30CB" w:rsidP="00A26367">
      <w:pPr>
        <w:jc w:val="center"/>
        <w:rPr>
          <w:b/>
        </w:rPr>
      </w:pPr>
    </w:p>
    <w:p w:rsidR="004B30CB" w:rsidRDefault="004B30CB" w:rsidP="00A26367">
      <w:pPr>
        <w:jc w:val="center"/>
        <w:rPr>
          <w:b/>
        </w:rPr>
      </w:pPr>
    </w:p>
    <w:p w:rsidR="004B30CB" w:rsidRDefault="004B30CB" w:rsidP="00A26367">
      <w:pPr>
        <w:jc w:val="center"/>
        <w:rPr>
          <w:b/>
        </w:rPr>
      </w:pPr>
    </w:p>
    <w:p w:rsidR="00974807" w:rsidRPr="00C539F2" w:rsidRDefault="00974807" w:rsidP="00A26367">
      <w:pPr>
        <w:jc w:val="center"/>
        <w:rPr>
          <w:b/>
        </w:rPr>
      </w:pPr>
      <w:r w:rsidRPr="00C539F2">
        <w:rPr>
          <w:b/>
        </w:rPr>
        <w:t>Санкт-Петербург</w:t>
      </w:r>
    </w:p>
    <w:p w:rsidR="00974807" w:rsidRPr="00C539F2" w:rsidRDefault="00974807" w:rsidP="00A26367">
      <w:pPr>
        <w:jc w:val="center"/>
        <w:rPr>
          <w:b/>
        </w:rPr>
      </w:pPr>
      <w:r w:rsidRPr="00C539F2">
        <w:rPr>
          <w:b/>
        </w:rPr>
        <w:t>2015</w:t>
      </w:r>
    </w:p>
    <w:p w:rsidR="00974807" w:rsidRPr="00C539F2" w:rsidRDefault="00974807" w:rsidP="00A26367">
      <w:pPr>
        <w:rPr>
          <w:b/>
        </w:rPr>
      </w:pPr>
      <w:r w:rsidRPr="00C539F2">
        <w:rPr>
          <w:b/>
        </w:rPr>
        <w:br w:type="page"/>
      </w:r>
      <w:bookmarkStart w:id="0" w:name="_GoBack"/>
      <w:bookmarkEnd w:id="0"/>
    </w:p>
    <w:p w:rsidR="006144CB" w:rsidRPr="00183D03" w:rsidRDefault="006144CB" w:rsidP="006144CB">
      <w:pPr>
        <w:jc w:val="center"/>
        <w:rPr>
          <w:b/>
        </w:rPr>
      </w:pPr>
      <w:r w:rsidRPr="00183D03">
        <w:rPr>
          <w:b/>
        </w:rPr>
        <w:lastRenderedPageBreak/>
        <w:t xml:space="preserve">Содержание </w:t>
      </w:r>
    </w:p>
    <w:p w:rsidR="006144CB" w:rsidRDefault="006144CB" w:rsidP="006144CB">
      <w:pPr>
        <w:jc w:val="center"/>
        <w:rPr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7"/>
        <w:gridCol w:w="733"/>
      </w:tblGrid>
      <w:tr w:rsidR="006144CB" w:rsidTr="00775F79">
        <w:tc>
          <w:tcPr>
            <w:tcW w:w="8447" w:type="dxa"/>
          </w:tcPr>
          <w:p w:rsidR="00775F79" w:rsidRPr="00AF506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Пояснительная записка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…………………………………………...</w:t>
            </w:r>
          </w:p>
          <w:p w:rsidR="00775F79" w:rsidRPr="00AF506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Учебно-тематический план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</w:t>
            </w:r>
          </w:p>
          <w:p w:rsidR="00775F79" w:rsidRPr="00AF506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Календарно-тематическое планирование на текущий учебный год по занятиям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…………………………………………………...</w:t>
            </w:r>
          </w:p>
          <w:p w:rsidR="00775F79" w:rsidRPr="00AF506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Ожидаемые результаты освоения </w:t>
            </w:r>
            <w:proofErr w:type="gramStart"/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ДОП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</w:t>
            </w:r>
          </w:p>
          <w:p w:rsidR="00775F7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Взаимодействие с семьями воспитанников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……………………..</w:t>
            </w:r>
          </w:p>
          <w:p w:rsidR="00775F79" w:rsidRPr="00AF506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Условия реализации рабочей программы……………………….</w:t>
            </w:r>
          </w:p>
          <w:p w:rsidR="00775F79" w:rsidRPr="00AF5069" w:rsidRDefault="00775F79" w:rsidP="00775F79">
            <w:pPr>
              <w:pStyle w:val="a7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Список литературы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……………………………………………….</w:t>
            </w:r>
          </w:p>
          <w:p w:rsidR="006144CB" w:rsidRDefault="006144CB" w:rsidP="00775F79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733" w:type="dxa"/>
          </w:tcPr>
          <w:p w:rsidR="006144CB" w:rsidRDefault="00775F79" w:rsidP="00775F79">
            <w:pPr>
              <w:spacing w:after="200"/>
              <w:jc w:val="center"/>
            </w:pPr>
            <w:r>
              <w:t>3</w:t>
            </w:r>
          </w:p>
          <w:p w:rsidR="00775F79" w:rsidRDefault="00775F79" w:rsidP="00775F79">
            <w:pPr>
              <w:spacing w:after="200"/>
              <w:jc w:val="center"/>
            </w:pPr>
            <w:r>
              <w:t>5</w:t>
            </w:r>
          </w:p>
          <w:p w:rsidR="00775F79" w:rsidRDefault="00775F79" w:rsidP="00775F79">
            <w:pPr>
              <w:spacing w:after="200"/>
              <w:jc w:val="center"/>
            </w:pPr>
          </w:p>
          <w:p w:rsidR="00775F79" w:rsidRDefault="00775F79" w:rsidP="00775F79">
            <w:pPr>
              <w:spacing w:after="200"/>
              <w:jc w:val="center"/>
            </w:pPr>
            <w:r>
              <w:t>8</w:t>
            </w:r>
          </w:p>
          <w:p w:rsidR="00775F79" w:rsidRDefault="00775F79" w:rsidP="00775F79">
            <w:pPr>
              <w:spacing w:after="200"/>
              <w:jc w:val="center"/>
            </w:pPr>
            <w:r>
              <w:t>11</w:t>
            </w:r>
          </w:p>
          <w:p w:rsidR="00775F79" w:rsidRDefault="00775F79" w:rsidP="00775F79">
            <w:pPr>
              <w:spacing w:after="200"/>
              <w:jc w:val="center"/>
            </w:pPr>
            <w:r>
              <w:t>12</w:t>
            </w:r>
          </w:p>
          <w:p w:rsidR="00775F79" w:rsidRDefault="00775F79" w:rsidP="00775F79">
            <w:pPr>
              <w:spacing w:after="200"/>
              <w:jc w:val="center"/>
            </w:pPr>
            <w:r>
              <w:t>12</w:t>
            </w:r>
          </w:p>
          <w:p w:rsidR="00775F79" w:rsidRPr="00775F79" w:rsidRDefault="00775F79" w:rsidP="00775F79">
            <w:pPr>
              <w:spacing w:after="200"/>
              <w:jc w:val="center"/>
            </w:pPr>
            <w:r>
              <w:t>13</w:t>
            </w:r>
          </w:p>
        </w:tc>
      </w:tr>
    </w:tbl>
    <w:p w:rsidR="001D6092" w:rsidRDefault="001D6092" w:rsidP="00A26367">
      <w:pPr>
        <w:jc w:val="center"/>
        <w:rPr>
          <w:b/>
        </w:rPr>
      </w:pPr>
    </w:p>
    <w:p w:rsidR="00932D57" w:rsidRDefault="00932D5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539F2" w:rsidRDefault="00C539F2" w:rsidP="00C539F2">
      <w:pPr>
        <w:autoSpaceDE w:val="0"/>
        <w:autoSpaceDN w:val="0"/>
        <w:spacing w:line="240" w:lineRule="atLeast"/>
        <w:ind w:firstLine="709"/>
        <w:rPr>
          <w:b/>
          <w:bCs/>
          <w:color w:val="000000"/>
        </w:rPr>
      </w:pPr>
      <w:r w:rsidRPr="008B0989">
        <w:rPr>
          <w:b/>
        </w:rPr>
        <w:lastRenderedPageBreak/>
        <w:t>1</w:t>
      </w:r>
      <w:r w:rsidR="002F7E05">
        <w:rPr>
          <w:b/>
        </w:rPr>
        <w:t xml:space="preserve">. </w:t>
      </w:r>
      <w:r w:rsidRPr="008B0989">
        <w:rPr>
          <w:b/>
        </w:rPr>
        <w:t xml:space="preserve"> </w:t>
      </w:r>
      <w:r w:rsidRPr="008B0989">
        <w:rPr>
          <w:b/>
          <w:bCs/>
          <w:color w:val="000000"/>
        </w:rPr>
        <w:t>Пояснительная записка</w:t>
      </w:r>
    </w:p>
    <w:p w:rsidR="00C539F2" w:rsidRPr="008B0989" w:rsidRDefault="00C539F2" w:rsidP="00C539F2">
      <w:pPr>
        <w:spacing w:line="240" w:lineRule="atLeast"/>
        <w:ind w:firstLine="709"/>
        <w:jc w:val="both"/>
      </w:pPr>
      <w:r w:rsidRPr="00183D03">
        <w:t xml:space="preserve">Рабочая программа </w:t>
      </w:r>
      <w:r>
        <w:t>р</w:t>
      </w:r>
      <w:r w:rsidRPr="008B0989">
        <w:t xml:space="preserve">азработана  на основе: </w:t>
      </w:r>
    </w:p>
    <w:p w:rsidR="00C539F2" w:rsidRPr="001E1515" w:rsidRDefault="00C539F2" w:rsidP="00C539F2">
      <w:pPr>
        <w:tabs>
          <w:tab w:val="left" w:pos="720"/>
        </w:tabs>
        <w:jc w:val="both"/>
        <w:rPr>
          <w:rFonts w:eastAsia="Calibri"/>
        </w:rPr>
      </w:pPr>
      <w:r w:rsidRPr="008B0989">
        <w:t xml:space="preserve">- </w:t>
      </w:r>
      <w:r>
        <w:t>дополнительной общеразвивающей</w:t>
      </w:r>
      <w:r w:rsidRPr="008B0989">
        <w:t xml:space="preserve"> программы (далее </w:t>
      </w:r>
      <w:proofErr w:type="gramStart"/>
      <w:r>
        <w:t>ДОП</w:t>
      </w:r>
      <w:proofErr w:type="gramEnd"/>
      <w:r w:rsidRPr="008B0989">
        <w:t xml:space="preserve">) ГБДОУ детский сад </w:t>
      </w:r>
      <w:r>
        <w:t xml:space="preserve">   </w:t>
      </w:r>
      <w:r w:rsidRPr="008B0989">
        <w:t>№ 4 Кронштадтского района Санкт-Петербурга (далее ГБДОУ), утвержденной приказом от</w:t>
      </w:r>
      <w:r w:rsidRPr="001E1515">
        <w:rPr>
          <w:rFonts w:eastAsia="Calibri"/>
        </w:rPr>
        <w:t xml:space="preserve">  31.08.2015 № 77-Д</w:t>
      </w:r>
    </w:p>
    <w:p w:rsidR="00C539F2" w:rsidRPr="008B0989" w:rsidRDefault="00C539F2" w:rsidP="00C539F2">
      <w:pPr>
        <w:spacing w:line="240" w:lineRule="atLeast"/>
        <w:ind w:firstLine="709"/>
        <w:jc w:val="both"/>
      </w:pPr>
      <w:r w:rsidRPr="008B0989">
        <w:t>Рабочая программа разработана на период</w:t>
      </w:r>
      <w:r>
        <w:t xml:space="preserve"> 2015-2016 учебного года (с 01.10</w:t>
      </w:r>
      <w:r w:rsidRPr="008B0989">
        <w:t>.201</w:t>
      </w:r>
      <w:r>
        <w:t>5</w:t>
      </w:r>
      <w:r w:rsidRPr="008B0989">
        <w:t xml:space="preserve"> по 31.0</w:t>
      </w:r>
      <w:r>
        <w:t>5</w:t>
      </w:r>
      <w:r w:rsidRPr="008B0989">
        <w:t>.201</w:t>
      </w:r>
      <w:r>
        <w:t>6</w:t>
      </w:r>
      <w:r w:rsidRPr="008B0989">
        <w:t xml:space="preserve"> года)</w:t>
      </w:r>
    </w:p>
    <w:p w:rsidR="00C539F2" w:rsidRPr="008B0989" w:rsidRDefault="00C539F2" w:rsidP="00C539F2">
      <w:pPr>
        <w:spacing w:line="240" w:lineRule="atLeast"/>
        <w:ind w:firstLine="709"/>
        <w:jc w:val="both"/>
      </w:pPr>
      <w:r w:rsidRPr="008B0989">
        <w:t xml:space="preserve">Рабочая программа составлена с учётом 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 Рабочая программа предназначена для детей от </w:t>
      </w:r>
      <w:r>
        <w:t xml:space="preserve">5 </w:t>
      </w:r>
      <w:r w:rsidRPr="008B0989">
        <w:t xml:space="preserve">до </w:t>
      </w:r>
      <w:r>
        <w:t>6</w:t>
      </w:r>
      <w:r w:rsidRPr="008B0989">
        <w:t xml:space="preserve"> лет.</w:t>
      </w:r>
    </w:p>
    <w:p w:rsidR="00C539F2" w:rsidRPr="0034267A" w:rsidRDefault="00C539F2" w:rsidP="00C539F2">
      <w:pPr>
        <w:spacing w:line="240" w:lineRule="atLeast"/>
        <w:ind w:firstLine="709"/>
        <w:jc w:val="both"/>
      </w:pPr>
      <w:r w:rsidRPr="008B0989">
        <w:t>Рабочая программа является «открытой» и предусматривает вариативность, интеграцию, изменения и дополнения по мере профессиональной необходимости.</w:t>
      </w:r>
      <w:r w:rsidRPr="0034267A">
        <w:t xml:space="preserve"> </w:t>
      </w:r>
    </w:p>
    <w:p w:rsidR="00C539F2" w:rsidRPr="008B0989" w:rsidRDefault="00C539F2" w:rsidP="00C539F2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</w:pPr>
      <w:r>
        <w:rPr>
          <w:b/>
          <w:bCs/>
        </w:rPr>
        <w:tab/>
      </w:r>
      <w:r w:rsidRPr="008B0989">
        <w:rPr>
          <w:b/>
          <w:bCs/>
        </w:rPr>
        <w:t>Краткая характеристика программы</w:t>
      </w:r>
      <w:r w:rsidRPr="008B0989">
        <w:t>:</w:t>
      </w:r>
    </w:p>
    <w:p w:rsidR="00C539F2" w:rsidRPr="00A75D7F" w:rsidRDefault="00C539F2" w:rsidP="00C539F2">
      <w:pPr>
        <w:ind w:firstLine="709"/>
        <w:jc w:val="both"/>
        <w:rPr>
          <w:bCs/>
        </w:rPr>
      </w:pPr>
      <w:proofErr w:type="gramStart"/>
      <w:r w:rsidRPr="00A75D7F">
        <w:rPr>
          <w:bCs/>
        </w:rPr>
        <w:t>Дополнительная  общеразвивающая программа для об</w:t>
      </w:r>
      <w:r>
        <w:rPr>
          <w:bCs/>
        </w:rPr>
        <w:t xml:space="preserve">учающихся «Сказка  за  сказкой», на основании которой составлена эта рабочая программа, </w:t>
      </w:r>
      <w:r w:rsidRPr="00A75D7F">
        <w:rPr>
          <w:bCs/>
        </w:rPr>
        <w:t>определяет систему дополнительного образования детей старшего возраста в сфере приобщения к основам театральной культуры.</w:t>
      </w:r>
      <w:proofErr w:type="gramEnd"/>
      <w:r w:rsidRPr="00A75D7F">
        <w:rPr>
          <w:bCs/>
        </w:rPr>
        <w:t xml:space="preserve"> В ней обозначены цели и задачи деятельности по дополнительному образованию</w:t>
      </w:r>
      <w:r w:rsidRPr="00A75D7F">
        <w:t xml:space="preserve"> по о</w:t>
      </w:r>
      <w:r w:rsidRPr="00A75D7F">
        <w:rPr>
          <w:bCs/>
        </w:rPr>
        <w:t xml:space="preserve">бразовательной области «Художественно-эстетическое развитие», предполагаемые оценки качества результатов. </w:t>
      </w:r>
    </w:p>
    <w:p w:rsidR="00084082" w:rsidRPr="00A26367" w:rsidRDefault="00084082" w:rsidP="00084082">
      <w:pPr>
        <w:ind w:firstLine="708"/>
        <w:jc w:val="both"/>
      </w:pPr>
      <w:r w:rsidRPr="00A26367">
        <w:rPr>
          <w:b/>
        </w:rPr>
        <w:t>Ведущей ц</w:t>
      </w:r>
      <w:r w:rsidRPr="00A26367">
        <w:rPr>
          <w:b/>
          <w:bCs/>
        </w:rPr>
        <w:t>елью</w:t>
      </w:r>
      <w:r w:rsidRPr="00A26367">
        <w:t xml:space="preserve"> рабочей программы является развитие эмоциональной сферы личности ребенка средствами театрального искусства.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084082" w:rsidRDefault="00084082" w:rsidP="00084082">
      <w:pPr>
        <w:ind w:firstLine="708"/>
        <w:jc w:val="both"/>
      </w:pPr>
      <w:r w:rsidRPr="00A26367">
        <w:rPr>
          <w:b/>
        </w:rPr>
        <w:t>Задачи</w:t>
      </w:r>
      <w:r w:rsidRPr="00A26367">
        <w:t xml:space="preserve">, решаемые в рамках данной программы: </w:t>
      </w:r>
    </w:p>
    <w:p w:rsidR="00084082" w:rsidRDefault="00084082" w:rsidP="00084082">
      <w:pPr>
        <w:pStyle w:val="a7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CE5110">
        <w:rPr>
          <w:rFonts w:ascii="Times New Roman" w:hAnsi="Times New Roman"/>
          <w:sz w:val="24"/>
          <w:szCs w:val="24"/>
        </w:rPr>
        <w:t>Разви</w:t>
      </w:r>
      <w:r>
        <w:rPr>
          <w:rFonts w:ascii="Times New Roman" w:hAnsi="Times New Roman"/>
          <w:sz w:val="24"/>
          <w:szCs w:val="24"/>
        </w:rPr>
        <w:t>вать</w:t>
      </w:r>
      <w:r w:rsidRPr="00CE5110">
        <w:rPr>
          <w:rFonts w:ascii="Times New Roman" w:hAnsi="Times New Roman"/>
          <w:sz w:val="24"/>
          <w:szCs w:val="24"/>
        </w:rPr>
        <w:t xml:space="preserve"> артистически</w:t>
      </w:r>
      <w:r>
        <w:rPr>
          <w:rFonts w:ascii="Times New Roman" w:hAnsi="Times New Roman"/>
          <w:sz w:val="24"/>
          <w:szCs w:val="24"/>
        </w:rPr>
        <w:t>е</w:t>
      </w:r>
      <w:r w:rsidRPr="00CE51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творческие </w:t>
      </w:r>
      <w:r w:rsidRPr="00CE5110">
        <w:rPr>
          <w:rFonts w:ascii="Times New Roman" w:hAnsi="Times New Roman"/>
          <w:sz w:val="24"/>
          <w:szCs w:val="24"/>
        </w:rPr>
        <w:t>способност</w:t>
      </w:r>
      <w:r>
        <w:rPr>
          <w:rFonts w:ascii="Times New Roman" w:hAnsi="Times New Roman"/>
          <w:sz w:val="24"/>
          <w:szCs w:val="24"/>
        </w:rPr>
        <w:t>и</w:t>
      </w:r>
      <w:r w:rsidRPr="00CE5110">
        <w:rPr>
          <w:rFonts w:ascii="Times New Roman" w:hAnsi="Times New Roman"/>
          <w:sz w:val="24"/>
          <w:szCs w:val="24"/>
        </w:rPr>
        <w:t xml:space="preserve"> детей</w:t>
      </w:r>
      <w:r>
        <w:rPr>
          <w:rFonts w:ascii="Times New Roman" w:hAnsi="Times New Roman"/>
          <w:sz w:val="24"/>
          <w:szCs w:val="24"/>
        </w:rPr>
        <w:t xml:space="preserve"> в создании художественного образа</w:t>
      </w:r>
      <w:r w:rsidRPr="00CE5110">
        <w:rPr>
          <w:rFonts w:ascii="Times New Roman" w:hAnsi="Times New Roman"/>
          <w:sz w:val="24"/>
          <w:szCs w:val="24"/>
        </w:rPr>
        <w:t>;</w:t>
      </w:r>
    </w:p>
    <w:p w:rsidR="00084082" w:rsidRDefault="00084082" w:rsidP="00084082">
      <w:pPr>
        <w:pStyle w:val="a7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диалогическую и монологическую речь;</w:t>
      </w:r>
    </w:p>
    <w:p w:rsidR="00084082" w:rsidRDefault="00084082" w:rsidP="00084082">
      <w:pPr>
        <w:pStyle w:val="a7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Развивать навыки импровизации диалогов действующих лиц в хорошо знакомых сказках, побуждать </w:t>
      </w:r>
      <w:proofErr w:type="gramStart"/>
      <w:r>
        <w:rPr>
          <w:rFonts w:ascii="Times New Roman" w:hAnsi="Times New Roman"/>
          <w:sz w:val="24"/>
          <w:szCs w:val="24"/>
        </w:rPr>
        <w:t>самостоятельно</w:t>
      </w:r>
      <w:proofErr w:type="gramEnd"/>
      <w:r>
        <w:rPr>
          <w:rFonts w:ascii="Times New Roman" w:hAnsi="Times New Roman"/>
          <w:sz w:val="24"/>
          <w:szCs w:val="24"/>
        </w:rPr>
        <w:t xml:space="preserve"> искать выразительные средства для создания образа персонажа, используя движения, жесты, позу, мимику, речевую интонацию;</w:t>
      </w:r>
    </w:p>
    <w:p w:rsidR="00084082" w:rsidRDefault="00084082" w:rsidP="00084082">
      <w:pPr>
        <w:pStyle w:val="a7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гуманные чувства: правильно оценивать свои и чужие поступки, а так же персонажей драматических спектаклей;</w:t>
      </w:r>
    </w:p>
    <w:p w:rsidR="00084082" w:rsidRPr="00CE5110" w:rsidRDefault="00084082" w:rsidP="00084082">
      <w:pPr>
        <w:pStyle w:val="a7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Поддерживать желание  активно участвовать в театральных играх и драматизациях.</w:t>
      </w:r>
    </w:p>
    <w:p w:rsidR="00304463" w:rsidRPr="00DC48AB" w:rsidRDefault="003F03CD" w:rsidP="00304463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rPr>
          <w:b/>
          <w:bCs/>
        </w:rPr>
      </w:pPr>
      <w:r>
        <w:rPr>
          <w:b/>
          <w:bCs/>
        </w:rPr>
        <w:tab/>
      </w:r>
      <w:r w:rsidR="00304463" w:rsidRPr="00DC48AB">
        <w:rPr>
          <w:b/>
          <w:bCs/>
        </w:rPr>
        <w:t xml:space="preserve">Условия организации образовательного процесса (режим занятий с конкретной группой обучающихся), </w:t>
      </w:r>
    </w:p>
    <w:p w:rsidR="00304463" w:rsidRPr="00DC48AB" w:rsidRDefault="00304463" w:rsidP="00304463">
      <w:pPr>
        <w:pStyle w:val="a7"/>
        <w:widowControl w:val="0"/>
        <w:overflowPunct w:val="0"/>
        <w:autoSpaceDE w:val="0"/>
        <w:autoSpaceDN w:val="0"/>
        <w:adjustRightInd w:val="0"/>
        <w:ind w:left="0" w:firstLine="1134"/>
        <w:jc w:val="both"/>
        <w:rPr>
          <w:rFonts w:ascii="Times New Roman" w:hAnsi="Times New Roman"/>
          <w:sz w:val="24"/>
          <w:szCs w:val="24"/>
        </w:rPr>
      </w:pPr>
      <w:r w:rsidRPr="00DC48AB">
        <w:rPr>
          <w:rFonts w:ascii="Times New Roman" w:hAnsi="Times New Roman"/>
          <w:i/>
          <w:iCs/>
          <w:sz w:val="24"/>
          <w:szCs w:val="24"/>
        </w:rPr>
        <w:t xml:space="preserve">Группа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DC48AB">
        <w:rPr>
          <w:rFonts w:ascii="Times New Roman" w:hAnsi="Times New Roman"/>
          <w:i/>
          <w:iCs/>
          <w:sz w:val="24"/>
          <w:szCs w:val="24"/>
        </w:rPr>
        <w:t xml:space="preserve">-го года обучения </w:t>
      </w:r>
      <w:r w:rsidRPr="00DC48AB">
        <w:rPr>
          <w:rFonts w:ascii="Times New Roman" w:hAnsi="Times New Roman"/>
          <w:sz w:val="24"/>
          <w:szCs w:val="24"/>
        </w:rPr>
        <w:t>сформирована из детей 6</w:t>
      </w:r>
      <w:r>
        <w:rPr>
          <w:rFonts w:ascii="Times New Roman" w:hAnsi="Times New Roman"/>
          <w:sz w:val="24"/>
          <w:szCs w:val="24"/>
        </w:rPr>
        <w:t>- 7</w:t>
      </w:r>
      <w:r w:rsidRPr="00DC48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C48AB">
        <w:rPr>
          <w:rFonts w:ascii="Times New Roman" w:hAnsi="Times New Roman"/>
          <w:sz w:val="24"/>
          <w:szCs w:val="24"/>
        </w:rPr>
        <w:t>лет</w:t>
      </w:r>
      <w:r w:rsidRPr="00DC48A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подготовительной к школе </w:t>
      </w:r>
      <w:r w:rsidRPr="00DC48AB">
        <w:rPr>
          <w:rFonts w:ascii="Times New Roman" w:hAnsi="Times New Roman"/>
          <w:sz w:val="24"/>
          <w:szCs w:val="24"/>
        </w:rPr>
        <w:t>группы детского сада. Списочный состав  воспитанников студии  - 9  детей (5 девочек и 4 мальчика). При  разработке  программы  учитывался контингент  детей  старшей группы.</w:t>
      </w:r>
    </w:p>
    <w:p w:rsidR="00304463" w:rsidRPr="00DC48AB" w:rsidRDefault="00304463" w:rsidP="00304463">
      <w:pPr>
        <w:pStyle w:val="a7"/>
        <w:widowControl w:val="0"/>
        <w:overflowPunct w:val="0"/>
        <w:autoSpaceDE w:val="0"/>
        <w:autoSpaceDN w:val="0"/>
        <w:adjustRightInd w:val="0"/>
        <w:ind w:left="0" w:firstLine="993"/>
        <w:jc w:val="both"/>
        <w:rPr>
          <w:rFonts w:ascii="Times New Roman" w:hAnsi="Times New Roman"/>
          <w:b/>
          <w:bCs/>
          <w:sz w:val="24"/>
          <w:szCs w:val="24"/>
        </w:rPr>
      </w:pPr>
      <w:r w:rsidRPr="00DC48AB">
        <w:rPr>
          <w:rFonts w:ascii="Times New Roman" w:hAnsi="Times New Roman"/>
          <w:sz w:val="24"/>
          <w:szCs w:val="24"/>
        </w:rPr>
        <w:t xml:space="preserve">Контингент воспитанников социально благополучный. В основном дети из русскоязычных и полных семей. </w:t>
      </w:r>
    </w:p>
    <w:p w:rsidR="00304463" w:rsidRPr="00DC48AB" w:rsidRDefault="00304463" w:rsidP="00304463">
      <w:pPr>
        <w:pStyle w:val="a7"/>
        <w:widowControl w:val="0"/>
        <w:overflowPunct w:val="0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DC48AB">
        <w:rPr>
          <w:rFonts w:ascii="Times New Roman" w:hAnsi="Times New Roman"/>
          <w:sz w:val="24"/>
          <w:szCs w:val="24"/>
        </w:rPr>
        <w:t xml:space="preserve">Рабочая программа составлена с учётом 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 </w:t>
      </w:r>
    </w:p>
    <w:p w:rsidR="00304463" w:rsidRDefault="00304463" w:rsidP="00304463">
      <w:pPr>
        <w:pStyle w:val="a7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48AB">
        <w:rPr>
          <w:rFonts w:ascii="Times New Roman" w:hAnsi="Times New Roman"/>
          <w:sz w:val="24"/>
          <w:szCs w:val="24"/>
        </w:rPr>
        <w:t xml:space="preserve">Количество занятий в неделю - 2, продолжительность занятия - </w:t>
      </w:r>
      <w:r>
        <w:rPr>
          <w:rFonts w:ascii="Times New Roman" w:hAnsi="Times New Roman"/>
          <w:sz w:val="24"/>
          <w:szCs w:val="24"/>
        </w:rPr>
        <w:t>30</w:t>
      </w:r>
      <w:r w:rsidRPr="00DC48AB">
        <w:rPr>
          <w:rFonts w:ascii="Times New Roman" w:hAnsi="Times New Roman"/>
          <w:sz w:val="24"/>
          <w:szCs w:val="24"/>
        </w:rPr>
        <w:t xml:space="preserve"> мин. </w:t>
      </w:r>
    </w:p>
    <w:p w:rsidR="00304463" w:rsidRPr="00A26367" w:rsidRDefault="00304463" w:rsidP="00304463">
      <w:pPr>
        <w:pStyle w:val="a8"/>
        <w:spacing w:after="0"/>
        <w:jc w:val="both"/>
      </w:pPr>
      <w:r w:rsidRPr="00A26367">
        <w:rPr>
          <w:bCs/>
        </w:rPr>
        <w:t>Основная форма организации:</w:t>
      </w:r>
      <w:r>
        <w:rPr>
          <w:bCs/>
        </w:rPr>
        <w:t xml:space="preserve"> </w:t>
      </w:r>
      <w:r w:rsidRPr="00A26367">
        <w:t>образовательная деятельность в музыкальном зале.</w:t>
      </w:r>
    </w:p>
    <w:p w:rsidR="00304463" w:rsidRPr="00A26367" w:rsidRDefault="00304463" w:rsidP="00304463">
      <w:pPr>
        <w:ind w:firstLine="708"/>
        <w:jc w:val="both"/>
      </w:pPr>
      <w:r w:rsidRPr="00A26367">
        <w:t>График организации дополнительной театральной деятельности: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822"/>
        <w:gridCol w:w="4728"/>
      </w:tblGrid>
      <w:tr w:rsidR="00304463" w:rsidRPr="00A26367" w:rsidTr="002B47DB">
        <w:trPr>
          <w:trHeight w:val="283"/>
        </w:trPr>
        <w:tc>
          <w:tcPr>
            <w:tcW w:w="4822" w:type="dxa"/>
          </w:tcPr>
          <w:p w:rsidR="00304463" w:rsidRPr="00A26367" w:rsidRDefault="00304463" w:rsidP="002B47DB">
            <w:pPr>
              <w:jc w:val="center"/>
            </w:pPr>
            <w:r w:rsidRPr="00A26367">
              <w:t>день недели</w:t>
            </w:r>
          </w:p>
        </w:tc>
        <w:tc>
          <w:tcPr>
            <w:tcW w:w="4728" w:type="dxa"/>
          </w:tcPr>
          <w:p w:rsidR="00304463" w:rsidRPr="00A26367" w:rsidRDefault="00304463" w:rsidP="002B47DB">
            <w:pPr>
              <w:jc w:val="center"/>
            </w:pPr>
            <w:r w:rsidRPr="00A26367">
              <w:t>время проведения</w:t>
            </w:r>
          </w:p>
        </w:tc>
      </w:tr>
      <w:tr w:rsidR="00304463" w:rsidRPr="00A26367" w:rsidTr="002B47DB">
        <w:trPr>
          <w:trHeight w:val="283"/>
        </w:trPr>
        <w:tc>
          <w:tcPr>
            <w:tcW w:w="4822" w:type="dxa"/>
          </w:tcPr>
          <w:p w:rsidR="00304463" w:rsidRPr="00A26367" w:rsidRDefault="00304463" w:rsidP="002B47DB">
            <w:pPr>
              <w:jc w:val="both"/>
            </w:pPr>
            <w:r w:rsidRPr="00A26367">
              <w:t>среда</w:t>
            </w:r>
          </w:p>
        </w:tc>
        <w:tc>
          <w:tcPr>
            <w:tcW w:w="4728" w:type="dxa"/>
          </w:tcPr>
          <w:p w:rsidR="00304463" w:rsidRPr="00A26367" w:rsidRDefault="00304463" w:rsidP="002B47DB">
            <w:pPr>
              <w:jc w:val="both"/>
            </w:pPr>
            <w:r w:rsidRPr="00A26367">
              <w:t>16.</w:t>
            </w:r>
            <w:r>
              <w:t>3</w:t>
            </w:r>
            <w:r w:rsidRPr="00A26367">
              <w:t xml:space="preserve">0 – </w:t>
            </w:r>
            <w:r>
              <w:t>17.00</w:t>
            </w:r>
          </w:p>
        </w:tc>
      </w:tr>
      <w:tr w:rsidR="00304463" w:rsidRPr="00A26367" w:rsidTr="002B47DB">
        <w:trPr>
          <w:trHeight w:val="283"/>
        </w:trPr>
        <w:tc>
          <w:tcPr>
            <w:tcW w:w="4822" w:type="dxa"/>
          </w:tcPr>
          <w:p w:rsidR="00304463" w:rsidRPr="00A26367" w:rsidRDefault="00304463" w:rsidP="002B47DB">
            <w:pPr>
              <w:jc w:val="both"/>
            </w:pPr>
            <w:r w:rsidRPr="00A26367">
              <w:t>четверг</w:t>
            </w:r>
          </w:p>
        </w:tc>
        <w:tc>
          <w:tcPr>
            <w:tcW w:w="4728" w:type="dxa"/>
          </w:tcPr>
          <w:p w:rsidR="00304463" w:rsidRPr="00A26367" w:rsidRDefault="00304463" w:rsidP="002B47DB">
            <w:pPr>
              <w:jc w:val="both"/>
            </w:pPr>
            <w:r w:rsidRPr="00A26367">
              <w:t>16.</w:t>
            </w:r>
            <w:r>
              <w:t>3</w:t>
            </w:r>
            <w:r w:rsidRPr="00A26367">
              <w:t xml:space="preserve">0 – </w:t>
            </w:r>
            <w:r>
              <w:t>17.00</w:t>
            </w:r>
          </w:p>
        </w:tc>
      </w:tr>
    </w:tbl>
    <w:p w:rsidR="00304463" w:rsidRPr="00A26367" w:rsidRDefault="00304463" w:rsidP="00304463">
      <w:pPr>
        <w:ind w:firstLine="708"/>
        <w:jc w:val="both"/>
      </w:pPr>
      <w:r w:rsidRPr="00A26367">
        <w:lastRenderedPageBreak/>
        <w:t xml:space="preserve">Формы подведения итогов: </w:t>
      </w:r>
      <w:r>
        <w:t xml:space="preserve">выступления для воспитанников </w:t>
      </w:r>
      <w:r w:rsidRPr="00A26367">
        <w:t xml:space="preserve">и для семей    </w:t>
      </w:r>
      <w:r>
        <w:t xml:space="preserve">     воспитанников  ДОО, участие в фестивалях, конкурсах разного уровня.</w:t>
      </w:r>
    </w:p>
    <w:p w:rsidR="00FE23D6" w:rsidRDefault="00FE23D6" w:rsidP="00084082">
      <w:pPr>
        <w:jc w:val="both"/>
        <w:rPr>
          <w:b/>
        </w:rPr>
      </w:pPr>
    </w:p>
    <w:p w:rsidR="00063E94" w:rsidRPr="00A26367" w:rsidRDefault="003F03CD" w:rsidP="00084082">
      <w:pPr>
        <w:jc w:val="both"/>
        <w:rPr>
          <w:b/>
        </w:rPr>
      </w:pPr>
      <w:r>
        <w:rPr>
          <w:b/>
        </w:rPr>
        <w:tab/>
      </w:r>
      <w:r w:rsidR="00063E94" w:rsidRPr="00A26367">
        <w:rPr>
          <w:b/>
        </w:rPr>
        <w:t>Значимые для разработки и реализации рабочей программы характеристики:</w:t>
      </w:r>
    </w:p>
    <w:p w:rsidR="00B84A4A" w:rsidRPr="00A26367" w:rsidRDefault="0017298D" w:rsidP="00A26367">
      <w:pPr>
        <w:pStyle w:val="ab"/>
        <w:spacing w:before="0" w:beforeAutospacing="0" w:after="0" w:afterAutospacing="0"/>
        <w:ind w:firstLine="363"/>
        <w:jc w:val="both"/>
      </w:pPr>
      <w:r>
        <w:rPr>
          <w:rStyle w:val="aa"/>
        </w:rPr>
        <w:tab/>
      </w:r>
      <w:r w:rsidR="00063E94" w:rsidRPr="00A26367">
        <w:rPr>
          <w:rStyle w:val="aa"/>
        </w:rPr>
        <w:t>Социально-эмоциональное развитие</w:t>
      </w:r>
      <w:r w:rsidR="00063E94" w:rsidRPr="00A26367">
        <w:t xml:space="preserve">: </w:t>
      </w:r>
      <w:r w:rsidR="00B84A4A" w:rsidRPr="00A26367">
        <w:t xml:space="preserve">В целом ребёнок 6-7 лет </w:t>
      </w:r>
      <w:r w:rsidR="00B84A4A" w:rsidRPr="00A26367">
        <w:rPr>
          <w:rStyle w:val="ac"/>
        </w:rPr>
        <w:t>осознаёт себя</w:t>
      </w:r>
      <w:r w:rsidR="00B84A4A" w:rsidRPr="00A26367">
        <w:t xml:space="preserve"> как </w:t>
      </w:r>
      <w:r w:rsidR="00B84A4A" w:rsidRPr="00A26367">
        <w:rPr>
          <w:rStyle w:val="ac"/>
        </w:rPr>
        <w:t>самостоятельный субъект деятельности и поведения</w:t>
      </w:r>
      <w:r w:rsidR="00B84A4A" w:rsidRPr="00A26367">
        <w:t>.</w:t>
      </w:r>
    </w:p>
    <w:p w:rsidR="00B84A4A" w:rsidRPr="00A26367" w:rsidRDefault="00B84A4A" w:rsidP="00A26367">
      <w:pPr>
        <w:pStyle w:val="ab"/>
        <w:spacing w:before="0" w:beforeAutospacing="0" w:after="0" w:afterAutospacing="0"/>
        <w:jc w:val="both"/>
      </w:pPr>
      <w:r w:rsidRPr="00A26367">
        <w:t>Их социально-нравственные чувства и эмоции достаточно устойчивы.</w:t>
      </w:r>
    </w:p>
    <w:p w:rsidR="00B84A4A" w:rsidRPr="00A26367" w:rsidRDefault="00B84A4A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t xml:space="preserve">Поведение ребёнка начинает регулироваться его представлениями о том, что хорошо и что плохо. Общая </w:t>
      </w:r>
      <w:r w:rsidRPr="00A26367">
        <w:rPr>
          <w:rStyle w:val="ac"/>
        </w:rPr>
        <w:t>самооценка</w:t>
      </w:r>
      <w:r w:rsidRPr="00A26367">
        <w:t xml:space="preserve"> детей представляет собой положительное отношение к себе, формирующееся под влиянием эмоционального отношения со стороны взрослых.</w:t>
      </w:r>
    </w:p>
    <w:p w:rsidR="00B84A4A" w:rsidRPr="00A26367" w:rsidRDefault="00B84A4A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t xml:space="preserve">Происходят существенные изменения в </w:t>
      </w:r>
      <w:r w:rsidRPr="00A26367">
        <w:rPr>
          <w:rStyle w:val="ac"/>
        </w:rPr>
        <w:t>эмоциональной сфере</w:t>
      </w:r>
      <w:r w:rsidRPr="00A26367">
        <w:t>. С одной стороны, у детей этого возраста эмоции глубоки и разнообразны по содержанию. С другой стороны, дети более сдержанны и избирательны в эмоциональных проявлениях.</w:t>
      </w:r>
    </w:p>
    <w:p w:rsidR="00B84A4A" w:rsidRPr="00A26367" w:rsidRDefault="00B84A4A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t>Дети продолжают активно сотрудничать, вместе с тем у них наблюдаются и конкурентные отношения - в общении они стремятся проявить себя, привлечь внимание других к себе. Однако у них есть все возможности придать такому соперничеству конструктивный характер и избегать негативных форм поведения.</w:t>
      </w:r>
    </w:p>
    <w:p w:rsidR="00B84A4A" w:rsidRPr="00A26367" w:rsidRDefault="00B84A4A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t>К 7 годам дети определяют перспективы взросления в соответствии с половой ролью, проявляют стремление к усвоению определённых способов поведения, ориентированных на выполнение будущих социальных ролей.</w:t>
      </w:r>
    </w:p>
    <w:p w:rsidR="00B84A4A" w:rsidRPr="00A26367" w:rsidRDefault="00063E94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rPr>
          <w:rStyle w:val="aa"/>
        </w:rPr>
        <w:t>Игровая деятельность</w:t>
      </w:r>
      <w:r w:rsidRPr="00A26367">
        <w:t xml:space="preserve">: </w:t>
      </w:r>
      <w:r w:rsidR="00B84A4A" w:rsidRPr="00A26367">
        <w:t>В играх дети 6-7 лет способны отражать достаточно сложные социальные события. Дети могут по ходу игры брать на себя две роли, переходя от исполнения одной к исполнению другой. Они могут вступать во взаимодействие с несколькими партнёрами по игре, исполняя как главную, так и подчинённую роль.</w:t>
      </w:r>
    </w:p>
    <w:p w:rsidR="00C85240" w:rsidRPr="00A26367" w:rsidRDefault="00063E94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rPr>
          <w:rStyle w:val="aa"/>
        </w:rPr>
        <w:t>Психическое развитие</w:t>
      </w:r>
      <w:r w:rsidRPr="00A26367">
        <w:t xml:space="preserve">: </w:t>
      </w:r>
      <w:r w:rsidR="00C85240" w:rsidRPr="00A26367">
        <w:t xml:space="preserve">К концу дошкольного возраста существенно увеличивается </w:t>
      </w:r>
      <w:r w:rsidR="00C85240" w:rsidRPr="00A26367">
        <w:rPr>
          <w:rStyle w:val="ac"/>
        </w:rPr>
        <w:t>устойчивость внимания,</w:t>
      </w:r>
      <w:r w:rsidR="00C85240" w:rsidRPr="00A26367">
        <w:t xml:space="preserve"> что приводит к меньшей отвлекаемости детей. Сосредоточенность и длительность деятельности ребёнка зависит от её привлекательности для него. Внимание мальчиков менее устойчиво. Девочек отличает больший объём и устойчивость памяти.</w:t>
      </w:r>
    </w:p>
    <w:p w:rsidR="00063E94" w:rsidRPr="00A26367" w:rsidRDefault="00C85240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t xml:space="preserve">В 6-7 лет у детей увеличивается </w:t>
      </w:r>
      <w:r w:rsidRPr="002F7E05">
        <w:rPr>
          <w:rStyle w:val="ac"/>
          <w:i w:val="0"/>
        </w:rPr>
        <w:t>объём памяти</w:t>
      </w:r>
      <w:r w:rsidRPr="00A26367">
        <w:t xml:space="preserve">, что позволяет им без специальной цели запоминать достаточно большой объём информации. Дети также могут самостоятельно </w:t>
      </w:r>
      <w:r w:rsidRPr="002F7E05">
        <w:rPr>
          <w:rStyle w:val="ac"/>
          <w:i w:val="0"/>
        </w:rPr>
        <w:t>ставить перед собой задачу что-либо запомнить</w:t>
      </w:r>
      <w:r w:rsidRPr="002F7E05">
        <w:rPr>
          <w:i/>
        </w:rPr>
        <w:t>.</w:t>
      </w:r>
      <w:r w:rsidRPr="002F7E05">
        <w:rPr>
          <w:rStyle w:val="10"/>
          <w:i/>
          <w:szCs w:val="24"/>
        </w:rPr>
        <w:t xml:space="preserve"> </w:t>
      </w:r>
      <w:r w:rsidRPr="002F7E05">
        <w:rPr>
          <w:rStyle w:val="ac"/>
          <w:i w:val="0"/>
        </w:rPr>
        <w:t>Воображение</w:t>
      </w:r>
      <w:r w:rsidRPr="002F7E05">
        <w:rPr>
          <w:i/>
        </w:rPr>
        <w:t xml:space="preserve"> детей</w:t>
      </w:r>
      <w:r w:rsidRPr="00A26367">
        <w:t xml:space="preserve"> данного возраста становится, с одной стороны, богаче и оригинальнее, а с другой - более логичным и последовательным.</w:t>
      </w:r>
    </w:p>
    <w:p w:rsidR="00C85240" w:rsidRPr="00A26367" w:rsidRDefault="00063E94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rPr>
          <w:rStyle w:val="aa"/>
        </w:rPr>
        <w:t xml:space="preserve">Речевое развитие: </w:t>
      </w:r>
      <w:r w:rsidR="00C85240" w:rsidRPr="00A26367">
        <w:t xml:space="preserve">В 6-7 лет увеличивается словарный запас. Дети точно используют слова для передачи своих мыслей, представлений, впечатлений, эмоций, при описании предметов, пересказе и т. п. Наряду с этим существенно повышаются и возможности детей понимать значения слов. Они уже могут объяснить малоизвестные или неизвестные слова, близкие или противоположные по смыслу, а также переносный смысл слов (в поговорках и пословицах). </w:t>
      </w:r>
    </w:p>
    <w:p w:rsidR="00C85240" w:rsidRPr="00A26367" w:rsidRDefault="00C85240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t xml:space="preserve">Активно развивается диалогическая и монологическая формы речи. Дети могут последовательно и связно пересказывать или рассказывать. В этом возрасте их высказывания всё более утрачивают черты ситуативной речи. К 7 годам появляется </w:t>
      </w:r>
      <w:r w:rsidRPr="00A26367">
        <w:rPr>
          <w:rStyle w:val="ac"/>
        </w:rPr>
        <w:t>речь-рассуждение</w:t>
      </w:r>
      <w:r w:rsidRPr="00A26367">
        <w:t>.</w:t>
      </w:r>
    </w:p>
    <w:p w:rsidR="0089235D" w:rsidRPr="00A26367" w:rsidRDefault="00063E94" w:rsidP="00A26367">
      <w:pPr>
        <w:pStyle w:val="ab"/>
        <w:spacing w:before="0" w:beforeAutospacing="0" w:after="0" w:afterAutospacing="0"/>
        <w:ind w:firstLine="708"/>
        <w:jc w:val="both"/>
      </w:pPr>
      <w:r w:rsidRPr="00A26367">
        <w:rPr>
          <w:rStyle w:val="aa"/>
        </w:rPr>
        <w:t>Музыкально-художественная деятельность</w:t>
      </w:r>
      <w:r w:rsidR="0089235D" w:rsidRPr="00A26367">
        <w:rPr>
          <w:rStyle w:val="aa"/>
        </w:rPr>
        <w:t xml:space="preserve"> </w:t>
      </w:r>
      <w:r w:rsidR="0089235D" w:rsidRPr="00A26367">
        <w:t xml:space="preserve">характеризуется большой самостоятельностью в определении замысла работы, сознательным выбором средств выразительности, достаточно развитыми эмоционально-выразительными и техническими умениями. Дошкольники 6-7 лет  понимают </w:t>
      </w:r>
      <w:r w:rsidR="0089235D" w:rsidRPr="00A26367">
        <w:rPr>
          <w:rStyle w:val="ac"/>
        </w:rPr>
        <w:t>художественный образ,</w:t>
      </w:r>
      <w:r w:rsidR="0089235D" w:rsidRPr="00A26367">
        <w:t xml:space="preserve"> представленный в произведении, поясняют использование средств выразительности, проявляют интерес к посещению театров.</w:t>
      </w:r>
    </w:p>
    <w:p w:rsidR="00063E94" w:rsidRPr="00CE5110" w:rsidRDefault="00063E94" w:rsidP="00A26367">
      <w:pPr>
        <w:pStyle w:val="ab"/>
        <w:spacing w:before="0" w:beforeAutospacing="0" w:after="0" w:afterAutospacing="0"/>
        <w:ind w:firstLine="708"/>
        <w:jc w:val="both"/>
        <w:rPr>
          <w:i/>
        </w:rPr>
      </w:pPr>
      <w:r w:rsidRPr="00A26367">
        <w:rPr>
          <w:rStyle w:val="aa"/>
        </w:rPr>
        <w:t xml:space="preserve">Внимание – это важно! </w:t>
      </w:r>
      <w:r w:rsidR="00967E92" w:rsidRPr="00A26367">
        <w:t xml:space="preserve">К концу дошкольного детства у ребенка появляется </w:t>
      </w:r>
      <w:r w:rsidR="00967E92" w:rsidRPr="00CE5110">
        <w:rPr>
          <w:rStyle w:val="ac"/>
          <w:bCs/>
          <w:i w:val="0"/>
          <w:color w:val="715656"/>
        </w:rPr>
        <w:t>осознанная самостоятельность</w:t>
      </w:r>
      <w:r w:rsidR="00967E92" w:rsidRPr="00CE5110">
        <w:rPr>
          <w:rStyle w:val="ac"/>
          <w:i w:val="0"/>
        </w:rPr>
        <w:t>: от культуры самообслуживания до умения самостоятельно принимать решения и отвечать за свои поступки.</w:t>
      </w:r>
    </w:p>
    <w:p w:rsidR="006144CB" w:rsidRDefault="006144CB" w:rsidP="002F7E05">
      <w:pPr>
        <w:ind w:firstLine="709"/>
        <w:rPr>
          <w:b/>
        </w:rPr>
      </w:pPr>
    </w:p>
    <w:p w:rsidR="002F7E05" w:rsidRDefault="006144CB" w:rsidP="002F7E05">
      <w:pPr>
        <w:ind w:firstLine="709"/>
        <w:rPr>
          <w:b/>
        </w:rPr>
      </w:pPr>
      <w:r>
        <w:rPr>
          <w:b/>
        </w:rPr>
        <w:lastRenderedPageBreak/>
        <w:t xml:space="preserve">2. </w:t>
      </w:r>
      <w:r w:rsidR="002F7E05" w:rsidRPr="00A34D5A">
        <w:rPr>
          <w:b/>
        </w:rPr>
        <w:t>Учебн</w:t>
      </w:r>
      <w:r w:rsidR="002F7E05">
        <w:rPr>
          <w:b/>
        </w:rPr>
        <w:t>о-тематический</w:t>
      </w:r>
      <w:r w:rsidR="002F7E05" w:rsidRPr="00F95C74">
        <w:rPr>
          <w:b/>
        </w:rPr>
        <w:t xml:space="preserve"> план дополнительной общеразвивающей  программы «Сказка за сказкой»  на учебный год (2-ой год обучения)</w:t>
      </w:r>
    </w:p>
    <w:p w:rsidR="002F7E05" w:rsidRPr="00F95C74" w:rsidRDefault="002F7E05" w:rsidP="002F7E05">
      <w:pPr>
        <w:ind w:firstLine="709"/>
        <w:rPr>
          <w:b/>
        </w:rPr>
      </w:pPr>
    </w:p>
    <w:tbl>
      <w:tblPr>
        <w:tblW w:w="10397" w:type="dxa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751"/>
        <w:gridCol w:w="4115"/>
        <w:gridCol w:w="1297"/>
        <w:gridCol w:w="2157"/>
        <w:gridCol w:w="2077"/>
      </w:tblGrid>
      <w:tr w:rsidR="002F7E05" w:rsidRPr="00A12C9B" w:rsidTr="002B47DB">
        <w:trPr>
          <w:trHeight w:val="771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B47DB">
            <w:r w:rsidRPr="00A12C9B">
              <w:t xml:space="preserve">№ </w:t>
            </w:r>
            <w:proofErr w:type="gramStart"/>
            <w:r w:rsidRPr="00A12C9B">
              <w:t>п</w:t>
            </w:r>
            <w:proofErr w:type="gramEnd"/>
            <w:r w:rsidRPr="00A12C9B">
              <w:t>/п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Виды учебной деятельности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Default="002F7E05" w:rsidP="002B47DB">
            <w:r w:rsidRPr="00A12C9B">
              <w:t>Всего</w:t>
            </w:r>
            <w:r>
              <w:t xml:space="preserve"> </w:t>
            </w:r>
          </w:p>
          <w:p w:rsidR="002F7E05" w:rsidRPr="00A12C9B" w:rsidRDefault="002F7E05" w:rsidP="002B47DB">
            <w:r>
              <w:t>занятий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Теоретически</w:t>
            </w:r>
            <w:r>
              <w:t>е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Практически</w:t>
            </w:r>
            <w:r>
              <w:t>е</w:t>
            </w:r>
          </w:p>
        </w:tc>
      </w:tr>
      <w:tr w:rsidR="002F7E05" w:rsidRPr="00A12C9B" w:rsidTr="002B47DB">
        <w:trPr>
          <w:trHeight w:val="345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Театральная игра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4</w:t>
            </w:r>
          </w:p>
        </w:tc>
      </w:tr>
      <w:tr w:rsidR="002F7E05" w:rsidRPr="00A12C9B" w:rsidTr="002B47DB">
        <w:trPr>
          <w:trHeight w:val="225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Ритмопластика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 xml:space="preserve"> 0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6</w:t>
            </w:r>
          </w:p>
        </w:tc>
      </w:tr>
      <w:tr w:rsidR="002F7E05" w:rsidRPr="00A12C9B" w:rsidTr="002B47DB">
        <w:trPr>
          <w:trHeight w:val="304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Культура и техника речи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 xml:space="preserve">0 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7</w:t>
            </w:r>
          </w:p>
        </w:tc>
      </w:tr>
      <w:tr w:rsidR="002F7E05" w:rsidRPr="00A12C9B" w:rsidTr="002B47DB">
        <w:trPr>
          <w:trHeight w:val="212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Основы театральной культуры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6</w:t>
            </w:r>
          </w:p>
        </w:tc>
      </w:tr>
      <w:tr w:rsidR="002F7E05" w:rsidRPr="00A12C9B" w:rsidTr="002B47DB">
        <w:trPr>
          <w:trHeight w:val="290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Работа над спектаклем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2</w:t>
            </w:r>
            <w:r w:rsidRPr="00A12C9B"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24</w:t>
            </w:r>
          </w:p>
        </w:tc>
      </w:tr>
      <w:tr w:rsidR="002F7E05" w:rsidRPr="00A12C9B" w:rsidTr="002B47DB">
        <w:trPr>
          <w:trHeight w:val="212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Репетиции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6</w:t>
            </w:r>
          </w:p>
        </w:tc>
      </w:tr>
      <w:tr w:rsidR="002F7E05" w:rsidRPr="00A12C9B" w:rsidTr="002B47DB">
        <w:trPr>
          <w:trHeight w:val="304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Премьера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6</w:t>
            </w:r>
          </w:p>
        </w:tc>
      </w:tr>
      <w:tr w:rsidR="002F7E05" w:rsidRPr="00A12C9B" w:rsidTr="002B47DB">
        <w:trPr>
          <w:trHeight w:val="304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2F7E05" w:rsidRPr="00A12C9B" w:rsidRDefault="002F7E05" w:rsidP="002F7E05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Итого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64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2F7E05" w:rsidRPr="00A12C9B" w:rsidRDefault="002F7E05" w:rsidP="002B47DB">
            <w:r w:rsidRPr="00A12C9B">
              <w:t>5</w:t>
            </w:r>
            <w:r>
              <w:t>9</w:t>
            </w:r>
          </w:p>
        </w:tc>
      </w:tr>
    </w:tbl>
    <w:p w:rsidR="002F7E05" w:rsidRDefault="002F7E05" w:rsidP="002F7E05"/>
    <w:tbl>
      <w:tblPr>
        <w:tblW w:w="10505" w:type="dxa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1134"/>
        <w:gridCol w:w="993"/>
        <w:gridCol w:w="1134"/>
        <w:gridCol w:w="850"/>
        <w:gridCol w:w="992"/>
        <w:gridCol w:w="851"/>
        <w:gridCol w:w="865"/>
      </w:tblGrid>
      <w:tr w:rsidR="002F7E05" w:rsidRPr="00F95C74" w:rsidTr="002B47DB">
        <w:trPr>
          <w:trHeight w:val="295"/>
          <w:tblCellSpacing w:w="20" w:type="dxa"/>
        </w:trPr>
        <w:tc>
          <w:tcPr>
            <w:tcW w:w="1358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месяц</w:t>
            </w:r>
          </w:p>
        </w:tc>
        <w:tc>
          <w:tcPr>
            <w:tcW w:w="1236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октябрь</w:t>
            </w:r>
          </w:p>
        </w:tc>
        <w:tc>
          <w:tcPr>
            <w:tcW w:w="952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ноябрь</w:t>
            </w:r>
          </w:p>
        </w:tc>
        <w:tc>
          <w:tcPr>
            <w:tcW w:w="1094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декабрь</w:t>
            </w:r>
          </w:p>
        </w:tc>
        <w:tc>
          <w:tcPr>
            <w:tcW w:w="953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январь</w:t>
            </w:r>
          </w:p>
        </w:tc>
        <w:tc>
          <w:tcPr>
            <w:tcW w:w="1094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февраль</w:t>
            </w:r>
          </w:p>
        </w:tc>
        <w:tc>
          <w:tcPr>
            <w:tcW w:w="810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март</w:t>
            </w:r>
          </w:p>
        </w:tc>
        <w:tc>
          <w:tcPr>
            <w:tcW w:w="952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апрель</w:t>
            </w:r>
          </w:p>
        </w:tc>
        <w:tc>
          <w:tcPr>
            <w:tcW w:w="811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 w:rsidRPr="00F95C74">
              <w:rPr>
                <w:sz w:val="20"/>
                <w:szCs w:val="20"/>
              </w:rPr>
              <w:t>май</w:t>
            </w:r>
          </w:p>
        </w:tc>
        <w:tc>
          <w:tcPr>
            <w:tcW w:w="805" w:type="dxa"/>
            <w:shd w:val="clear" w:color="auto" w:fill="auto"/>
          </w:tcPr>
          <w:p w:rsidR="002F7E05" w:rsidRPr="00F95C74" w:rsidRDefault="002F7E05" w:rsidP="002B4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F95C74">
              <w:rPr>
                <w:sz w:val="20"/>
                <w:szCs w:val="20"/>
              </w:rPr>
              <w:t>того</w:t>
            </w:r>
          </w:p>
        </w:tc>
      </w:tr>
      <w:tr w:rsidR="002F7E05" w:rsidRPr="008F1A49" w:rsidTr="002B47DB">
        <w:trPr>
          <w:trHeight w:val="627"/>
          <w:tblCellSpacing w:w="20" w:type="dxa"/>
        </w:trPr>
        <w:tc>
          <w:tcPr>
            <w:tcW w:w="1358" w:type="dxa"/>
            <w:shd w:val="clear" w:color="auto" w:fill="auto"/>
          </w:tcPr>
          <w:p w:rsidR="002F7E05" w:rsidRPr="008F1A49" w:rsidRDefault="002F7E05" w:rsidP="002B47DB">
            <w:pPr>
              <w:rPr>
                <w:sz w:val="20"/>
                <w:szCs w:val="20"/>
              </w:rPr>
            </w:pPr>
            <w:r w:rsidRPr="008F1A49">
              <w:rPr>
                <w:sz w:val="20"/>
                <w:szCs w:val="20"/>
              </w:rPr>
              <w:t xml:space="preserve">количество </w:t>
            </w:r>
          </w:p>
          <w:p w:rsidR="002F7E05" w:rsidRPr="008F1A49" w:rsidRDefault="002F7E05" w:rsidP="002B47DB">
            <w:pPr>
              <w:rPr>
                <w:sz w:val="20"/>
                <w:szCs w:val="20"/>
              </w:rPr>
            </w:pPr>
            <w:r w:rsidRPr="008F1A49">
              <w:rPr>
                <w:sz w:val="20"/>
                <w:szCs w:val="20"/>
              </w:rPr>
              <w:t>занятий</w:t>
            </w:r>
          </w:p>
        </w:tc>
        <w:tc>
          <w:tcPr>
            <w:tcW w:w="1236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952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1094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953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8*</w:t>
            </w:r>
          </w:p>
        </w:tc>
        <w:tc>
          <w:tcPr>
            <w:tcW w:w="1094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952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811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8</w:t>
            </w:r>
          </w:p>
        </w:tc>
        <w:tc>
          <w:tcPr>
            <w:tcW w:w="805" w:type="dxa"/>
            <w:shd w:val="clear" w:color="auto" w:fill="auto"/>
          </w:tcPr>
          <w:p w:rsidR="002F7E05" w:rsidRPr="008F1A49" w:rsidRDefault="002F7E05" w:rsidP="002B47DB">
            <w:r w:rsidRPr="008F1A49">
              <w:rPr>
                <w:sz w:val="22"/>
                <w:szCs w:val="22"/>
              </w:rPr>
              <w:t>64</w:t>
            </w:r>
          </w:p>
        </w:tc>
      </w:tr>
    </w:tbl>
    <w:p w:rsidR="002F7E05" w:rsidRDefault="002F7E05" w:rsidP="002F7E05">
      <w:pPr>
        <w:ind w:hanging="199"/>
      </w:pPr>
      <w:r w:rsidRPr="00740850">
        <w:rPr>
          <w:b/>
          <w:sz w:val="32"/>
          <w:szCs w:val="32"/>
        </w:rPr>
        <w:t>*</w:t>
      </w:r>
      <w:r>
        <w:t xml:space="preserve">     </w:t>
      </w:r>
      <w:r w:rsidRPr="00795632">
        <w:t>Занятия</w:t>
      </w:r>
      <w:r>
        <w:t>,</w:t>
      </w:r>
      <w:r w:rsidRPr="00795632">
        <w:t xml:space="preserve"> попадающие на праздничные дни</w:t>
      </w:r>
      <w:r>
        <w:t>,</w:t>
      </w:r>
      <w:r w:rsidRPr="00795632">
        <w:t xml:space="preserve"> переносятся на другие дни</w:t>
      </w:r>
      <w:r>
        <w:t xml:space="preserve"> месяца.</w:t>
      </w:r>
    </w:p>
    <w:p w:rsidR="00CE5110" w:rsidRPr="00A61357" w:rsidRDefault="00CE5110" w:rsidP="00CE5110">
      <w:pPr>
        <w:pStyle w:val="a3"/>
        <w:rPr>
          <w:rFonts w:ascii="Times New Roman" w:hAnsi="Times New Roman"/>
          <w:sz w:val="16"/>
          <w:szCs w:val="16"/>
        </w:rPr>
      </w:pPr>
    </w:p>
    <w:p w:rsidR="00CE5110" w:rsidRPr="00A61357" w:rsidRDefault="00CE5110" w:rsidP="00CE5110">
      <w:pPr>
        <w:pStyle w:val="a3"/>
        <w:rPr>
          <w:rFonts w:ascii="Times New Roman" w:hAnsi="Times New Roman"/>
          <w:sz w:val="16"/>
          <w:szCs w:val="16"/>
        </w:rPr>
      </w:pPr>
      <w:r w:rsidRPr="00A61357">
        <w:rPr>
          <w:rFonts w:ascii="Times New Roman" w:hAnsi="Times New Roman"/>
          <w:sz w:val="16"/>
          <w:szCs w:val="16"/>
        </w:rPr>
        <w:t>.</w:t>
      </w:r>
    </w:p>
    <w:p w:rsidR="00967E92" w:rsidRPr="00A26367" w:rsidRDefault="00063E94" w:rsidP="00FE23D6">
      <w:pPr>
        <w:rPr>
          <w:b/>
          <w:bCs/>
        </w:rPr>
      </w:pPr>
      <w:r w:rsidRPr="00A26367">
        <w:t xml:space="preserve">                                 </w:t>
      </w:r>
      <w:r w:rsidR="00967E92" w:rsidRPr="00A26367">
        <w:rPr>
          <w:b/>
          <w:bCs/>
        </w:rPr>
        <w:t>Учебно-тематический план работы на год с детьми 6-7 лет.</w:t>
      </w:r>
    </w:p>
    <w:tbl>
      <w:tblPr>
        <w:tblW w:w="951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409"/>
        <w:gridCol w:w="1133"/>
        <w:gridCol w:w="3300"/>
        <w:gridCol w:w="2086"/>
      </w:tblGrid>
      <w:tr w:rsidR="00967E92" w:rsidRPr="0017298D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17298D" w:rsidRDefault="00967E92" w:rsidP="00A26367">
            <w:pPr>
              <w:jc w:val="center"/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Кол-во занятий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17298D" w:rsidRDefault="00967E92" w:rsidP="00A26367">
            <w:pPr>
              <w:jc w:val="center"/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Цели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17298D" w:rsidRDefault="00967E92" w:rsidP="00A26367">
            <w:pPr>
              <w:jc w:val="center"/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Вид деятельности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</w:rPr>
            </w:pPr>
            <w:r w:rsidRPr="00A26367">
              <w:rPr>
                <w:b/>
              </w:rPr>
              <w:t>Театральная игра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5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 </w:t>
            </w:r>
          </w:p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1.1</w:t>
            </w:r>
          </w:p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 </w:t>
            </w:r>
          </w:p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 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Мы - актёры.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 xml:space="preserve">Расширять представление детей о театральной игре, закреплять знание о правилах поведения во время театрализации. 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t>Беседа - игра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1.2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Вместе весело играть.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4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Продолжать развивать  игровое  поведение,   эстетического  чувства, способность  творчески относиться  к  любому  делу,  уметь  общаться  со  сверстниками и взрослыми людьми в различных жизненных ситуациях.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Игры - упражнения на развитие слухового и зрительного внимания.</w:t>
            </w:r>
          </w:p>
          <w:p w:rsidR="00967E92" w:rsidRPr="00A26367" w:rsidRDefault="00967E92" w:rsidP="00A26367">
            <w:pPr>
              <w:jc w:val="both"/>
            </w:pP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rPr>
                <w:b/>
                <w:bCs/>
              </w:rPr>
              <w:t>Ритмопластика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6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 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2.1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roofErr w:type="spellStart"/>
            <w:r w:rsidRPr="00A26367">
              <w:t>Психогимнастика</w:t>
            </w:r>
            <w:proofErr w:type="spellEnd"/>
            <w:r w:rsidRPr="00A26367">
              <w:t>.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Развивать умение детей экспериментировать со своей внешностью, переключаться с одного образа на другой. Воспитывать чувство уверенности в себе.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Игры - превращения,  образные  упражнения.</w:t>
            </w:r>
          </w:p>
          <w:p w:rsidR="00967E92" w:rsidRPr="00A26367" w:rsidRDefault="00967E92" w:rsidP="00A26367">
            <w:pPr>
              <w:jc w:val="both"/>
            </w:pPr>
          </w:p>
        </w:tc>
      </w:tr>
      <w:tr w:rsidR="00967E92" w:rsidRPr="00A26367" w:rsidTr="0017298D">
        <w:trPr>
          <w:trHeight w:val="1328"/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369" w:type="dxa"/>
            <w:shd w:val="clear" w:color="auto" w:fill="auto"/>
          </w:tcPr>
          <w:p w:rsidR="00967E92" w:rsidRPr="00A26367" w:rsidRDefault="00967E92" w:rsidP="00A26367">
            <w:r w:rsidRPr="00A26367">
              <w:t>Музыкально-пластическая импровизация.</w:t>
            </w:r>
          </w:p>
        </w:tc>
        <w:tc>
          <w:tcPr>
            <w:tcW w:w="1093" w:type="dxa"/>
            <w:shd w:val="clear" w:color="auto" w:fill="auto"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67E92" w:rsidRPr="00A26367" w:rsidRDefault="00967E92" w:rsidP="00A26367">
            <w:pPr>
              <w:jc w:val="both"/>
            </w:pPr>
            <w:r w:rsidRPr="00A26367">
              <w:t>Развивать пластическую выразительность (ритмичность, быстроту реакции координацию движений) воображение.</w:t>
            </w:r>
          </w:p>
        </w:tc>
        <w:tc>
          <w:tcPr>
            <w:tcW w:w="2026" w:type="dxa"/>
            <w:shd w:val="clear" w:color="auto" w:fill="auto"/>
          </w:tcPr>
          <w:p w:rsidR="00967E92" w:rsidRPr="00A26367" w:rsidRDefault="00967E92" w:rsidP="00A26367">
            <w:pPr>
              <w:jc w:val="both"/>
            </w:pPr>
            <w:r w:rsidRPr="00A26367">
              <w:t>Слушание музыкальных фрагментов.</w:t>
            </w:r>
          </w:p>
          <w:p w:rsidR="00967E92" w:rsidRPr="00A26367" w:rsidRDefault="00967E92" w:rsidP="00A26367">
            <w:pPr>
              <w:rPr>
                <w:bCs/>
              </w:rPr>
            </w:pPr>
            <w:r w:rsidRPr="00A26367">
              <w:rPr>
                <w:bCs/>
              </w:rPr>
              <w:t xml:space="preserve">Пластическая  импровизация. </w:t>
            </w:r>
          </w:p>
          <w:p w:rsidR="00967E92" w:rsidRPr="00A26367" w:rsidRDefault="00967E92" w:rsidP="00A26367">
            <w:r w:rsidRPr="00A26367">
              <w:t>Имитационные этюды.</w:t>
            </w:r>
          </w:p>
        </w:tc>
      </w:tr>
      <w:tr w:rsidR="00967E92" w:rsidRPr="00A26367" w:rsidTr="0017298D">
        <w:trPr>
          <w:trHeight w:val="876"/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2.3</w:t>
            </w:r>
          </w:p>
        </w:tc>
        <w:tc>
          <w:tcPr>
            <w:tcW w:w="2369" w:type="dxa"/>
            <w:shd w:val="clear" w:color="auto" w:fill="auto"/>
          </w:tcPr>
          <w:p w:rsidR="00967E92" w:rsidRPr="00A26367" w:rsidRDefault="00967E92" w:rsidP="00A26367">
            <w:r w:rsidRPr="00A26367">
              <w:t>Язык жестов. Мимика.</w:t>
            </w:r>
          </w:p>
        </w:tc>
        <w:tc>
          <w:tcPr>
            <w:tcW w:w="1093" w:type="dxa"/>
            <w:shd w:val="clear" w:color="auto" w:fill="auto"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67E92" w:rsidRPr="00A26367" w:rsidRDefault="00967E92" w:rsidP="00A26367">
            <w:pPr>
              <w:jc w:val="both"/>
            </w:pPr>
            <w:r w:rsidRPr="00A26367">
              <w:t>Развивать умение пользоваться разнообразными жестами.</w:t>
            </w:r>
          </w:p>
        </w:tc>
        <w:tc>
          <w:tcPr>
            <w:tcW w:w="2026" w:type="dxa"/>
            <w:shd w:val="clear" w:color="auto" w:fill="auto"/>
          </w:tcPr>
          <w:p w:rsidR="00967E92" w:rsidRPr="00A26367" w:rsidRDefault="00967E92" w:rsidP="00A26367">
            <w:pPr>
              <w:jc w:val="both"/>
            </w:pPr>
            <w:r w:rsidRPr="00A26367">
              <w:t xml:space="preserve">Театральные игры и упражнения. </w:t>
            </w:r>
          </w:p>
          <w:p w:rsidR="00967E92" w:rsidRPr="00A26367" w:rsidRDefault="00967E92" w:rsidP="00A26367">
            <w:pPr>
              <w:jc w:val="both"/>
            </w:pPr>
            <w:r w:rsidRPr="00A26367">
              <w:t>Мимические упражнения с карточками-пиктограммами.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</w:rPr>
            </w:pPr>
            <w:r w:rsidRPr="00A26367">
              <w:rPr>
                <w:b/>
              </w:rPr>
              <w:t>Культура и техника речи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7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3.1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Дыхательные и артикуляционные упражнения</w:t>
            </w: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67E92" w:rsidRPr="00A26367" w:rsidRDefault="00967E92" w:rsidP="00A26367"/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 xml:space="preserve">Развивать дыхание и свободу  речевого аппарата,  умение владеть  правильной  артикуляцией.  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Беседа, практическое занятие. Упражнения на развитие речевого аппарата</w:t>
            </w:r>
            <w:r w:rsidRPr="00A26367">
              <w:rPr>
                <w:b/>
                <w:bCs/>
              </w:rPr>
              <w:t>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3.2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Дикционные и интонационные упражнения</w:t>
            </w:r>
          </w:p>
          <w:p w:rsidR="00967E92" w:rsidRPr="00A26367" w:rsidRDefault="00967E92" w:rsidP="00A26367"/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 xml:space="preserve">Развивать чёткую дикцию, разнообразную интонацию, логику речи. 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Игровой практикум. Задания  для  развития  речевой  интонационной  выразительности. Декламация стихотворного текста,  текста от лица разных сказочных героев.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3.3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Творческие игры со словом.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Развивать  связную  образную  речь,  творческую  фантазию,   умение сочинять небольшие рассказы и сказки, подбирать простейшие рифмы.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367">
              <w:rPr>
                <w:rFonts w:ascii="Times New Roman" w:hAnsi="Times New Roman"/>
                <w:sz w:val="24"/>
                <w:szCs w:val="24"/>
              </w:rPr>
              <w:t>Упражнение на проговаривание слов с разной выразительностью голоса (работа с карточками).</w:t>
            </w:r>
          </w:p>
          <w:p w:rsidR="00967E92" w:rsidRPr="00A26367" w:rsidRDefault="00967E92" w:rsidP="00A26367">
            <w:pPr>
              <w:jc w:val="both"/>
            </w:pPr>
            <w:r w:rsidRPr="00A26367">
              <w:t>Знакомые скороговорки с показом движений.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</w:rPr>
            </w:pPr>
            <w:r w:rsidRPr="00A26367">
              <w:rPr>
                <w:b/>
              </w:rPr>
              <w:t>Основы театральной культуры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8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</w:tr>
      <w:tr w:rsidR="00967E92" w:rsidRPr="00A26367" w:rsidTr="0017298D">
        <w:trPr>
          <w:trHeight w:val="2477"/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Театр – экспромт.</w:t>
            </w:r>
          </w:p>
          <w:p w:rsidR="00967E92" w:rsidRPr="00A26367" w:rsidRDefault="00967E92" w:rsidP="00A26367"/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4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Знакомство  детей с новым видом театрального жанра - Театр – экспромт.</w:t>
            </w:r>
          </w:p>
          <w:p w:rsidR="00967E92" w:rsidRPr="00A26367" w:rsidRDefault="00967E92" w:rsidP="00A26367">
            <w:pPr>
              <w:jc w:val="both"/>
            </w:pPr>
            <w:r w:rsidRPr="00A26367">
              <w:t>Учить детей быстро ориентироваться в содержании пьесы, стараться изображать эмоции и действия своих героев, артистично произносить фразы. Создавать условия для отображения полученных впечатлений в играх – импровизациях, поощрять инициативность, проявление индивидуальности. Развивать умение  детей творчески решать проблемные ситуации.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 xml:space="preserve">Беседа. </w:t>
            </w:r>
          </w:p>
          <w:p w:rsidR="00967E92" w:rsidRPr="00A26367" w:rsidRDefault="00967E92" w:rsidP="00A26367">
            <w:pPr>
              <w:jc w:val="both"/>
            </w:pPr>
            <w:r w:rsidRPr="00A26367">
              <w:t>Разыгрывание этюдов и сказок  в стиле театр- экспромт.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4.2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</w:rPr>
            </w:pPr>
            <w:r w:rsidRPr="00A26367">
              <w:t xml:space="preserve">Путешествие в театр. </w:t>
            </w:r>
            <w:r w:rsidRPr="00A26367">
              <w:rPr>
                <w:rStyle w:val="aa"/>
                <w:b w:val="0"/>
              </w:rPr>
              <w:t>Калейдоскоп театральных профессий.</w:t>
            </w:r>
            <w:r w:rsidRPr="00A26367">
              <w:rPr>
                <w:b/>
              </w:rPr>
              <w:t xml:space="preserve"> 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4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 xml:space="preserve">Продолжать расширять представления детей о труде людей творческих профессий.  Предоставить детям возможность попробовать себя в роли режиссера, костюмера, гримера, декоратора, музыканта, певца и т.д. Способствовать освоению норм и правил поведения в общественных местах. </w:t>
            </w:r>
          </w:p>
          <w:p w:rsidR="00967E92" w:rsidRPr="00A26367" w:rsidRDefault="00967E92" w:rsidP="00A26367">
            <w:pPr>
              <w:jc w:val="both"/>
            </w:pPr>
            <w:r w:rsidRPr="00A26367">
              <w:t xml:space="preserve">Стимулировать интерес к </w:t>
            </w:r>
            <w:r w:rsidRPr="00A26367">
              <w:rPr>
                <w:bCs/>
              </w:rPr>
              <w:t>театральному</w:t>
            </w:r>
            <w:r w:rsidRPr="00A26367">
              <w:t xml:space="preserve"> искусству, обогатить словарный запас </w:t>
            </w:r>
            <w:r w:rsidRPr="00A26367">
              <w:rPr>
                <w:bCs/>
              </w:rPr>
              <w:t>детей</w:t>
            </w:r>
            <w:r w:rsidRPr="00A26367">
              <w:t xml:space="preserve"> </w:t>
            </w:r>
            <w:r w:rsidRPr="00A26367">
              <w:rPr>
                <w:bCs/>
              </w:rPr>
              <w:t>театральными</w:t>
            </w:r>
            <w:r w:rsidRPr="00A26367">
              <w:t xml:space="preserve"> терминами.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Беседа, показ слайдов на тему «театральные профессии».</w:t>
            </w:r>
          </w:p>
          <w:p w:rsidR="00967E92" w:rsidRPr="00A26367" w:rsidRDefault="00967E92" w:rsidP="00A26367">
            <w:pPr>
              <w:jc w:val="both"/>
            </w:pPr>
            <w:r w:rsidRPr="00A26367">
              <w:t>Слушание музыкальных фрагментов.</w:t>
            </w:r>
          </w:p>
          <w:p w:rsidR="00967E92" w:rsidRPr="00A26367" w:rsidRDefault="00967E92" w:rsidP="00A26367">
            <w:pPr>
              <w:jc w:val="both"/>
            </w:pPr>
            <w:r w:rsidRPr="00A26367">
              <w:rPr>
                <w:bCs/>
              </w:rPr>
              <w:t>Пластическая  импровизация.  </w:t>
            </w:r>
          </w:p>
          <w:p w:rsidR="00967E92" w:rsidRPr="00A26367" w:rsidRDefault="00967E92" w:rsidP="00A26367">
            <w:pPr>
              <w:jc w:val="both"/>
            </w:pPr>
            <w:r w:rsidRPr="00A26367">
              <w:t>Ролевой тренинг.</w:t>
            </w:r>
          </w:p>
          <w:p w:rsidR="00967E92" w:rsidRPr="00A26367" w:rsidRDefault="00967E92" w:rsidP="00A26367">
            <w:pPr>
              <w:jc w:val="both"/>
            </w:pP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</w:rPr>
            </w:pPr>
            <w:r w:rsidRPr="00A26367">
              <w:rPr>
                <w:b/>
              </w:rPr>
              <w:t>Работа над спектаклем -1</w:t>
            </w:r>
          </w:p>
          <w:p w:rsidR="00967E92" w:rsidRPr="00A26367" w:rsidRDefault="00967E92" w:rsidP="00A26367">
            <w:pPr>
              <w:rPr>
                <w:b/>
              </w:rPr>
            </w:pPr>
            <w:r w:rsidRPr="00A26367">
              <w:rPr>
                <w:b/>
              </w:rPr>
              <w:t>Работа над спектаклем -2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  <w:rPr>
                <w:b/>
                <w:bCs/>
              </w:rPr>
            </w:pPr>
            <w:r w:rsidRPr="00A26367">
              <w:rPr>
                <w:b/>
                <w:bCs/>
              </w:rPr>
              <w:t>13</w:t>
            </w:r>
          </w:p>
          <w:p w:rsidR="0017298D" w:rsidRDefault="0017298D" w:rsidP="00A26367">
            <w:pPr>
              <w:jc w:val="center"/>
              <w:rPr>
                <w:b/>
                <w:bCs/>
              </w:rPr>
            </w:pPr>
          </w:p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13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 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5.1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Знакомство с пьесой-1</w:t>
            </w: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Знакомство с пьесой-2</w:t>
            </w: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  <w:rPr>
                <w:bCs/>
              </w:rPr>
            </w:pPr>
            <w:r w:rsidRPr="00A26367">
              <w:rPr>
                <w:bCs/>
              </w:rPr>
              <w:t>1</w:t>
            </w:r>
          </w:p>
          <w:p w:rsidR="00967E92" w:rsidRPr="00A26367" w:rsidRDefault="00967E92" w:rsidP="00A26367">
            <w:pPr>
              <w:jc w:val="center"/>
              <w:rPr>
                <w:bCs/>
              </w:rPr>
            </w:pPr>
          </w:p>
          <w:p w:rsidR="0017298D" w:rsidRDefault="0017298D" w:rsidP="00A26367">
            <w:pPr>
              <w:jc w:val="center"/>
              <w:rPr>
                <w:bCs/>
              </w:rPr>
            </w:pPr>
          </w:p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t>Познакомить с содержанием  пьесы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 с  текстом  сказок,  средствами  ее  драматизации: тексты, мимика,                </w:t>
            </w: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sz w:val="20"/>
                <w:szCs w:val="20"/>
              </w:rPr>
              <w:t>5.2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От этюдов к спектаклю-1</w:t>
            </w:r>
          </w:p>
          <w:p w:rsidR="00967E92" w:rsidRPr="00A26367" w:rsidRDefault="00967E92" w:rsidP="00A263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367">
              <w:rPr>
                <w:rFonts w:ascii="Times New Roman" w:hAnsi="Times New Roman" w:cs="Times New Roman"/>
                <w:sz w:val="24"/>
                <w:szCs w:val="24"/>
              </w:rPr>
              <w:t>От этюдов к спектаклю-2</w:t>
            </w:r>
          </w:p>
          <w:p w:rsidR="00967E92" w:rsidRPr="00A26367" w:rsidRDefault="00967E92" w:rsidP="00A26367"/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  <w:rPr>
                <w:bCs/>
              </w:rPr>
            </w:pPr>
            <w:r w:rsidRPr="00A26367">
              <w:rPr>
                <w:bCs/>
              </w:rPr>
              <w:t>12</w:t>
            </w:r>
          </w:p>
          <w:p w:rsidR="00967E92" w:rsidRPr="00A26367" w:rsidRDefault="00967E92" w:rsidP="00A26367">
            <w:pPr>
              <w:jc w:val="center"/>
              <w:rPr>
                <w:bCs/>
              </w:rPr>
            </w:pPr>
          </w:p>
          <w:p w:rsidR="00967E92" w:rsidRPr="00A26367" w:rsidRDefault="00967E92" w:rsidP="00A26367">
            <w:pPr>
              <w:jc w:val="center"/>
            </w:pPr>
            <w:r w:rsidRPr="00A26367">
              <w:rPr>
                <w:bCs/>
              </w:rPr>
              <w:t>12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 xml:space="preserve">Применять полученные знания, умения и навыки в практической деятельности. Накапливать опыт сценической деятельности. Реализовать творческие </w:t>
            </w:r>
            <w:r w:rsidRPr="00A26367">
              <w:lastRenderedPageBreak/>
              <w:t>способности детей.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lastRenderedPageBreak/>
              <w:t xml:space="preserve">Работа по содержанию сказок:  разучивание диалогов, создание образов </w:t>
            </w:r>
            <w:r w:rsidRPr="00A26367">
              <w:lastRenderedPageBreak/>
              <w:t>с помощью различных выразительных средств, определение местоположения актёров на сцене.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  <w:bCs/>
              </w:rPr>
            </w:pPr>
            <w:r w:rsidRPr="00A26367">
              <w:rPr>
                <w:b/>
                <w:bCs/>
              </w:rPr>
              <w:t>Репетиции -1 спектакля</w:t>
            </w:r>
          </w:p>
          <w:p w:rsidR="00967E92" w:rsidRPr="00A26367" w:rsidRDefault="00967E92" w:rsidP="00A26367">
            <w:pPr>
              <w:rPr>
                <w:b/>
                <w:bCs/>
              </w:rPr>
            </w:pPr>
          </w:p>
          <w:p w:rsidR="00967E92" w:rsidRPr="00A26367" w:rsidRDefault="00967E92" w:rsidP="00A26367">
            <w:r w:rsidRPr="00A26367">
              <w:rPr>
                <w:b/>
                <w:bCs/>
              </w:rPr>
              <w:t>Репетиции -2 спектакля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  <w:rPr>
                <w:b/>
                <w:bCs/>
              </w:rPr>
            </w:pPr>
            <w:r w:rsidRPr="00A26367">
              <w:rPr>
                <w:b/>
                <w:bCs/>
              </w:rPr>
              <w:t>3</w:t>
            </w:r>
          </w:p>
          <w:p w:rsidR="00967E92" w:rsidRPr="00A26367" w:rsidRDefault="00967E92" w:rsidP="00A26367">
            <w:pPr>
              <w:jc w:val="center"/>
              <w:rPr>
                <w:b/>
                <w:bCs/>
              </w:rPr>
            </w:pPr>
          </w:p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 Построение последовательной линии спектакля, корректировка и устранение недостатков.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Репетиции: сводная, монтировочная, генеральная.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  <w:r w:rsidRPr="0017298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pPr>
              <w:rPr>
                <w:b/>
                <w:bCs/>
              </w:rPr>
            </w:pPr>
            <w:r w:rsidRPr="00A26367">
              <w:rPr>
                <w:b/>
                <w:bCs/>
              </w:rPr>
              <w:t>Премьера -1</w:t>
            </w:r>
          </w:p>
          <w:p w:rsidR="00967E92" w:rsidRPr="00A26367" w:rsidRDefault="00967E92" w:rsidP="00A26367">
            <w:pPr>
              <w:rPr>
                <w:b/>
                <w:bCs/>
              </w:rPr>
            </w:pPr>
          </w:p>
          <w:p w:rsidR="00967E92" w:rsidRPr="00A26367" w:rsidRDefault="00967E92" w:rsidP="00A26367">
            <w:r w:rsidRPr="00A26367">
              <w:rPr>
                <w:b/>
                <w:bCs/>
              </w:rPr>
              <w:t>Премьера -2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  <w:rPr>
                <w:b/>
                <w:bCs/>
              </w:rPr>
            </w:pPr>
            <w:r w:rsidRPr="00A26367">
              <w:rPr>
                <w:b/>
                <w:bCs/>
              </w:rPr>
              <w:t>3</w:t>
            </w:r>
          </w:p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> </w:t>
            </w: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  <w:r w:rsidRPr="00A26367">
              <w:t xml:space="preserve">Показ спектаклей перед воспитанниками </w:t>
            </w:r>
            <w:proofErr w:type="gramStart"/>
            <w:r w:rsidRPr="00A26367">
              <w:t>ДО</w:t>
            </w:r>
            <w:proofErr w:type="gramEnd"/>
            <w:r w:rsidRPr="00A26367">
              <w:t xml:space="preserve"> и </w:t>
            </w:r>
            <w:proofErr w:type="gramStart"/>
            <w:r w:rsidRPr="00A26367">
              <w:t>семьями</w:t>
            </w:r>
            <w:proofErr w:type="gramEnd"/>
            <w:r w:rsidRPr="00A26367">
              <w:t xml:space="preserve"> воспитанников.</w:t>
            </w:r>
          </w:p>
        </w:tc>
      </w:tr>
      <w:tr w:rsidR="00967E92" w:rsidRPr="00A26367" w:rsidTr="0017298D">
        <w:trPr>
          <w:tblCellSpacing w:w="20" w:type="dxa"/>
        </w:trPr>
        <w:tc>
          <w:tcPr>
            <w:tcW w:w="529" w:type="dxa"/>
            <w:shd w:val="clear" w:color="auto" w:fill="auto"/>
            <w:hideMark/>
          </w:tcPr>
          <w:p w:rsidR="00967E92" w:rsidRPr="0017298D" w:rsidRDefault="00967E92" w:rsidP="00A26367">
            <w:pPr>
              <w:rPr>
                <w:sz w:val="20"/>
                <w:szCs w:val="20"/>
              </w:rPr>
            </w:pPr>
          </w:p>
        </w:tc>
        <w:tc>
          <w:tcPr>
            <w:tcW w:w="2369" w:type="dxa"/>
            <w:shd w:val="clear" w:color="auto" w:fill="auto"/>
            <w:hideMark/>
          </w:tcPr>
          <w:p w:rsidR="00967E92" w:rsidRPr="00A26367" w:rsidRDefault="00967E92" w:rsidP="00A26367">
            <w:r w:rsidRPr="00A26367">
              <w:rPr>
                <w:b/>
                <w:bCs/>
              </w:rPr>
              <w:t>Итого:</w:t>
            </w:r>
          </w:p>
        </w:tc>
        <w:tc>
          <w:tcPr>
            <w:tcW w:w="1093" w:type="dxa"/>
            <w:shd w:val="clear" w:color="auto" w:fill="auto"/>
            <w:hideMark/>
          </w:tcPr>
          <w:p w:rsidR="00967E92" w:rsidRPr="00A26367" w:rsidRDefault="00967E92" w:rsidP="00A26367">
            <w:pPr>
              <w:jc w:val="center"/>
            </w:pPr>
            <w:r w:rsidRPr="00A26367">
              <w:rPr>
                <w:b/>
                <w:bCs/>
              </w:rPr>
              <w:t>64</w:t>
            </w:r>
          </w:p>
        </w:tc>
        <w:tc>
          <w:tcPr>
            <w:tcW w:w="3260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</w:p>
        </w:tc>
        <w:tc>
          <w:tcPr>
            <w:tcW w:w="2026" w:type="dxa"/>
            <w:shd w:val="clear" w:color="auto" w:fill="auto"/>
            <w:hideMark/>
          </w:tcPr>
          <w:p w:rsidR="00967E92" w:rsidRPr="00A26367" w:rsidRDefault="00967E92" w:rsidP="00A26367">
            <w:pPr>
              <w:jc w:val="both"/>
            </w:pPr>
          </w:p>
        </w:tc>
      </w:tr>
    </w:tbl>
    <w:p w:rsidR="00967E92" w:rsidRPr="00A26367" w:rsidRDefault="00967E92" w:rsidP="00A26367">
      <w:pPr>
        <w:rPr>
          <w:b/>
          <w:bCs/>
        </w:rPr>
      </w:pPr>
    </w:p>
    <w:p w:rsidR="002B47DB" w:rsidRDefault="002B47DB" w:rsidP="00A26367">
      <w:pPr>
        <w:jc w:val="center"/>
        <w:rPr>
          <w:b/>
        </w:rPr>
      </w:pPr>
    </w:p>
    <w:p w:rsidR="002B47DB" w:rsidRPr="004D43A5" w:rsidRDefault="007C6745" w:rsidP="007C6745">
      <w:pPr>
        <w:rPr>
          <w:b/>
        </w:rPr>
      </w:pPr>
      <w:r>
        <w:rPr>
          <w:rFonts w:cs="Courier New"/>
          <w:b/>
        </w:rPr>
        <w:t xml:space="preserve">3. </w:t>
      </w:r>
      <w:r w:rsidR="002B47DB" w:rsidRPr="004D43A5">
        <w:rPr>
          <w:rFonts w:cs="Courier New"/>
          <w:b/>
        </w:rPr>
        <w:t>Календарно-тематическое планирование работы с детьми 6-7 лет  на учебный год.</w:t>
      </w:r>
    </w:p>
    <w:p w:rsidR="002B47DB" w:rsidRPr="004D43A5" w:rsidRDefault="002B47DB" w:rsidP="002B47DB">
      <w:pPr>
        <w:ind w:left="57" w:firstLine="709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810"/>
        <w:gridCol w:w="1271"/>
      </w:tblGrid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</w:pP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Октябрь</w:t>
            </w:r>
          </w:p>
        </w:tc>
        <w:tc>
          <w:tcPr>
            <w:tcW w:w="1244" w:type="dxa"/>
            <w:shd w:val="clear" w:color="auto" w:fill="auto"/>
          </w:tcPr>
          <w:p w:rsidR="002B47DB" w:rsidRDefault="00E77A57" w:rsidP="002B47DB">
            <w:pPr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литература,</w:t>
            </w:r>
          </w:p>
          <w:p w:rsidR="00E77A57" w:rsidRPr="004D43A5" w:rsidRDefault="00E77A57" w:rsidP="00E77A57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страница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1.Пальчиковая гимнастика“ Здравствуй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2.Игра - пантомима “ Жадный пёс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3.Этюды на имитацию различной погоды.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B47DB" w:rsidRPr="004D43A5" w:rsidTr="00E77A57">
        <w:trPr>
          <w:trHeight w:val="817"/>
        </w:trPr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1.Пальчиковая  игра “ Здравствуй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 - превращение</w:t>
            </w:r>
            <w:proofErr w:type="gramStart"/>
            <w:r w:rsidRPr="004D43A5">
              <w:t>“Д</w:t>
            </w:r>
            <w:proofErr w:type="gramEnd"/>
            <w:r w:rsidRPr="004D43A5">
              <w:t>еревянные и тряпочные куклы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3.Хороводная игра “По солнышку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ТД-47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АО- 137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 “Угости своих друзей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 Игра - инсценировка “ Кисонька -  </w:t>
            </w:r>
            <w:proofErr w:type="spellStart"/>
            <w:r w:rsidRPr="004D43A5">
              <w:t>Мурысонька</w:t>
            </w:r>
            <w:proofErr w:type="spellEnd"/>
            <w:r w:rsidRPr="004D43A5">
              <w:t xml:space="preserve">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3.Игра </w:t>
            </w:r>
            <w:proofErr w:type="gramStart"/>
            <w:r w:rsidRPr="004D43A5">
              <w:t>-и</w:t>
            </w:r>
            <w:proofErr w:type="gramEnd"/>
            <w:r w:rsidRPr="004D43A5">
              <w:t xml:space="preserve">митация“ Дождь ”.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АО-181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АО-153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АО-138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1.Игра “ Угощение ”\“ Кто что любит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 2.Игра- инсценировка“ Курочка-</w:t>
            </w:r>
            <w:proofErr w:type="spellStart"/>
            <w:r w:rsidRPr="004D43A5">
              <w:t>Рябушечка</w:t>
            </w:r>
            <w:proofErr w:type="spellEnd"/>
            <w:r w:rsidRPr="004D43A5">
              <w:t xml:space="preserve">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 3 Подвижная игра“ Карусель ”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АО-152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АО-153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lang w:val="en-US"/>
              </w:rPr>
            </w:pPr>
            <w:r w:rsidRPr="004D43A5">
              <w:rPr>
                <w:lang w:val="en-US"/>
              </w:rPr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1.Игра - упражнение“ Чего может бояться мальчик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2.Подвижная игра</w:t>
            </w:r>
            <w:proofErr w:type="gramStart"/>
            <w:r w:rsidRPr="004D43A5">
              <w:t>“К</w:t>
            </w:r>
            <w:proofErr w:type="gramEnd"/>
            <w:r w:rsidRPr="004D43A5">
              <w:t>то лучше слышит ?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3.Знакомство с текстом стих. С. Я. Маршака “ Кто колечко найдёт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”.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  <w:p w:rsidR="002B47DB" w:rsidRPr="004D43A5" w:rsidRDefault="002B47DB" w:rsidP="002B47DB">
            <w:pPr>
              <w:ind w:left="57"/>
              <w:jc w:val="both"/>
              <w:rPr>
                <w:lang w:val="en-US"/>
              </w:rPr>
            </w:pPr>
            <w:r w:rsidRPr="004D43A5">
              <w:rPr>
                <w:lang w:val="en-US"/>
              </w:rPr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1.Упражнение</w:t>
            </w:r>
            <w:proofErr w:type="gramStart"/>
            <w:r w:rsidRPr="004D43A5">
              <w:t>‘’</w:t>
            </w:r>
            <w:proofErr w:type="gramEnd"/>
            <w:r w:rsidRPr="004D43A5">
              <w:t xml:space="preserve">Запомни моё лицо‘ \ работа над мимикой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2.Подвижная игра“ Кто чей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3.Заучивание сказки“ Кто колечко найдёт? ”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АО-175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АО-154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lang w:val="en-US"/>
              </w:rPr>
            </w:pPr>
            <w:r w:rsidRPr="004D43A5">
              <w:rPr>
                <w:lang w:val="en-US"/>
              </w:rPr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1.Пальчиковая игра “ Повстречались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2.Этюд“ Мы медведя  испугались ”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3.Чтение наизусть отрывков из сказки“ Кто колечко найдёт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АО-152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АО-197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lang w:val="en-US"/>
              </w:rPr>
            </w:pPr>
            <w:r w:rsidRPr="004D43A5">
              <w:rPr>
                <w:lang w:val="en-US"/>
              </w:rPr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1.Пальчиковая игра “Повстречались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2.Этюд</w:t>
            </w:r>
            <w:proofErr w:type="gramStart"/>
            <w:r w:rsidRPr="004D43A5">
              <w:t>“Д</w:t>
            </w:r>
            <w:proofErr w:type="gramEnd"/>
            <w:r w:rsidRPr="004D43A5">
              <w:t xml:space="preserve">елай, как я ”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3.Чтение сказки</w:t>
            </w:r>
            <w:proofErr w:type="gramStart"/>
            <w:r w:rsidRPr="004D43A5">
              <w:t>“К</w:t>
            </w:r>
            <w:proofErr w:type="gramEnd"/>
            <w:r w:rsidRPr="004D43A5">
              <w:t>то колечко найдёт ?”по ролям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АО-267</w:t>
            </w: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Ноябрь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lang w:val="en-US"/>
              </w:rPr>
            </w:pPr>
            <w:r w:rsidRPr="004D43A5">
              <w:rPr>
                <w:lang w:val="en-US"/>
              </w:rPr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 на выразительность движений</w:t>
            </w:r>
            <w:proofErr w:type="gramStart"/>
            <w:r w:rsidRPr="004D43A5">
              <w:t>“Х</w:t>
            </w:r>
            <w:proofErr w:type="gramEnd"/>
            <w:r w:rsidRPr="004D43A5">
              <w:t>вастливый  Заяц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2.Подвижная игра“ Танцоры и музыканты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3.Разыгрывание по ролям стих.И.Жукова“ Киска ”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АО-280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АО-296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ТИ-82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lastRenderedPageBreak/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 на выразительность движений“ Ленивый Барсук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2.Подвижная игра“ Мой сосед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3.Разыгрывание по ролям стихотворения“ Киска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</w:t>
            </w:r>
            <w:r w:rsidRPr="004D43A5">
              <w:rPr>
                <w:sz w:val="20"/>
                <w:szCs w:val="20"/>
                <w:lang w:val="en-US"/>
              </w:rPr>
              <w:t>-</w:t>
            </w:r>
            <w:r w:rsidRPr="004D43A5">
              <w:rPr>
                <w:sz w:val="20"/>
                <w:szCs w:val="20"/>
              </w:rPr>
              <w:t>280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АО-313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</w:t>
            </w:r>
            <w:proofErr w:type="gramStart"/>
            <w:r w:rsidRPr="004D43A5">
              <w:t>“У</w:t>
            </w:r>
            <w:proofErr w:type="gramEnd"/>
            <w:r w:rsidRPr="004D43A5">
              <w:t>прямые козлики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</w:t>
            </w:r>
            <w:proofErr w:type="gramStart"/>
            <w:r w:rsidRPr="004D43A5">
              <w:t>“З</w:t>
            </w:r>
            <w:proofErr w:type="gramEnd"/>
            <w:r w:rsidRPr="004D43A5">
              <w:t>апрещённые движения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3.Разыгрывание мини-сценки“ Ёж и лиса ”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АО-281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АО-315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</w:t>
            </w:r>
            <w:proofErr w:type="gramStart"/>
            <w:r w:rsidRPr="004D43A5">
              <w:t>“К</w:t>
            </w:r>
            <w:proofErr w:type="gramEnd"/>
            <w:r w:rsidRPr="004D43A5">
              <w:t>апризуля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2.Хоровод</w:t>
            </w:r>
            <w:proofErr w:type="gramStart"/>
            <w:r w:rsidRPr="004D43A5">
              <w:t>“К</w:t>
            </w:r>
            <w:proofErr w:type="gramEnd"/>
            <w:r w:rsidRPr="004D43A5">
              <w:t xml:space="preserve">то рядом здесь, дружок ”.            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3.Разыгрывание мини-сценки“ Ёж и лиса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АО-281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ТИ - 15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1.Этюд  “ Ночные  звуки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2.Речевая игра“ Представьте себе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3.Игра-драматизация</w:t>
            </w:r>
            <w:proofErr w:type="gramStart"/>
            <w:r w:rsidRPr="004D43A5">
              <w:t>“С</w:t>
            </w:r>
            <w:proofErr w:type="gramEnd"/>
            <w:r w:rsidRPr="004D43A5">
              <w:t>прятанная котлета”- Г. Остер.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АО-321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ТИ – 87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АО-184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</w:t>
            </w:r>
            <w:proofErr w:type="gramStart"/>
            <w:r w:rsidRPr="004D43A5">
              <w:t>“В</w:t>
            </w:r>
            <w:proofErr w:type="gramEnd"/>
            <w:r w:rsidRPr="004D43A5">
              <w:t xml:space="preserve">стреча с друзьями ”.           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</w:t>
            </w:r>
            <w:proofErr w:type="gramStart"/>
            <w:r w:rsidRPr="004D43A5">
              <w:t>“П</w:t>
            </w:r>
            <w:proofErr w:type="gramEnd"/>
            <w:r w:rsidRPr="004D43A5">
              <w:t>лавает,летает,рычит”.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3.Игра-драматизация</w:t>
            </w:r>
            <w:proofErr w:type="gramStart"/>
            <w:r w:rsidRPr="004D43A5">
              <w:t>“С</w:t>
            </w:r>
            <w:proofErr w:type="gramEnd"/>
            <w:r w:rsidRPr="004D43A5">
              <w:t>прятанная котлета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АО-322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АО-316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1.“ Что такое настроение ”.                      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2.Игра-имитация</w:t>
            </w:r>
            <w:proofErr w:type="gramStart"/>
            <w:r w:rsidRPr="004D43A5">
              <w:t>“П</w:t>
            </w:r>
            <w:proofErr w:type="gramEnd"/>
            <w:r w:rsidRPr="004D43A5">
              <w:t>равила гигиены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3.“ Усядемся на </w:t>
            </w:r>
            <w:proofErr w:type="spellStart"/>
            <w:r w:rsidRPr="004D43A5">
              <w:t>пригорке</w:t>
            </w:r>
            <w:proofErr w:type="gramStart"/>
            <w:r w:rsidRPr="004D43A5">
              <w:t>,д</w:t>
            </w:r>
            <w:proofErr w:type="gramEnd"/>
            <w:r w:rsidRPr="004D43A5">
              <w:t>а</w:t>
            </w:r>
            <w:proofErr w:type="spellEnd"/>
            <w:r w:rsidRPr="004D43A5">
              <w:t xml:space="preserve"> расскажем скороговорку ”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АО-183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АО-175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ТИ-87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</w:t>
            </w:r>
            <w:proofErr w:type="gramStart"/>
            <w:r w:rsidRPr="004D43A5">
              <w:t>“Х</w:t>
            </w:r>
            <w:proofErr w:type="gramEnd"/>
            <w:r w:rsidRPr="004D43A5">
              <w:t>орошее  настроение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 “Живое домино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3.Разучивание скороговорки “Ехал Грека через реку”.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</w:rPr>
              <w:t>АО-322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4D43A5">
              <w:rPr>
                <w:sz w:val="20"/>
                <w:szCs w:val="20"/>
                <w:lang w:val="en-US"/>
              </w:rPr>
              <w:t>АО-137</w:t>
            </w: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Декабрь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1.Гимнастика для язычка “ Жил-был Шум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2.Разыгрывание ситуаций упражнение в вежливом обращении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3.Игра с кубиком“ настроения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ТИ-87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АО-345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1.Гимнастика для язычка “ Жил  был Шум ”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2.Пантомима“ Мухи ”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3.Игра с кубиком“ настроения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ТИ-87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ТИ-74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1.Упражнение“ Немой диалог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2.Задания на пантомиму на тему “ Готовим обед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3.Разыгрывание по ролям стих.“ Кто как считает </w:t>
            </w:r>
            <w:proofErr w:type="gramStart"/>
            <w:r w:rsidRPr="004D43A5">
              <w:t>”-</w:t>
            </w:r>
            <w:proofErr w:type="gramEnd"/>
            <w:r w:rsidRPr="004D43A5">
              <w:t xml:space="preserve">М. </w:t>
            </w:r>
            <w:proofErr w:type="spellStart"/>
            <w:r w:rsidRPr="004D43A5">
              <w:t>Кирим</w:t>
            </w:r>
            <w:proofErr w:type="spellEnd"/>
            <w:r w:rsidRPr="004D43A5">
              <w:t xml:space="preserve">. 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 -91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 - 84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1.Проговаривание скороговорки“ Ехал Грека через реку”.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2.Игра </w:t>
            </w:r>
            <w:proofErr w:type="gramStart"/>
            <w:r w:rsidRPr="004D43A5">
              <w:t>-п</w:t>
            </w:r>
            <w:proofErr w:type="gramEnd"/>
            <w:r w:rsidRPr="004D43A5">
              <w:t>антомима по стих. В. Суслова“ Шёпот и шорох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3.Разыгрывание по ролям“ Кто как считает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ТИ- 89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1.Отгадывание загадок   о  животных.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2.Пересказ сказки“ Почему плакал  котёнок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3.Слушание спокойной музыки.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rPr>
                <w:sz w:val="20"/>
                <w:szCs w:val="20"/>
              </w:rPr>
              <w:t>ТЗ-22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1.“ Загадай, а мы отгадаем ”\придумывание загадок \.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2.Игра </w:t>
            </w:r>
            <w:proofErr w:type="gramStart"/>
            <w:r w:rsidRPr="004D43A5">
              <w:t>-д</w:t>
            </w:r>
            <w:proofErr w:type="gramEnd"/>
            <w:r w:rsidRPr="004D43A5">
              <w:t xml:space="preserve">раматизация  по сказке “ Почему плакал  котёнок ? ”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rPr>
                <w:sz w:val="20"/>
                <w:szCs w:val="20"/>
              </w:rPr>
              <w:t>ТЗ-23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1.Пальчиковая игра“ Дружные  пальчики ”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</w:t>
            </w:r>
            <w:proofErr w:type="gramStart"/>
            <w:r w:rsidRPr="004D43A5">
              <w:t>“В</w:t>
            </w:r>
            <w:proofErr w:type="gramEnd"/>
            <w:r w:rsidRPr="004D43A5">
              <w:t xml:space="preserve">нимательные  звери ”.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3 Подвижная игра “ След в след ”.    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ТД – 8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proofErr w:type="spellStart"/>
            <w:r w:rsidRPr="004D43A5">
              <w:rPr>
                <w:sz w:val="20"/>
                <w:szCs w:val="20"/>
              </w:rPr>
              <w:t>Ти</w:t>
            </w:r>
            <w:proofErr w:type="spellEnd"/>
            <w:r w:rsidRPr="004D43A5">
              <w:rPr>
                <w:sz w:val="20"/>
                <w:szCs w:val="20"/>
              </w:rPr>
              <w:t xml:space="preserve"> -30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ТиД-28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Игры с бабушкой  </w:t>
            </w:r>
            <w:proofErr w:type="spellStart"/>
            <w:r w:rsidRPr="004D43A5">
              <w:t>Забавушкой</w:t>
            </w:r>
            <w:proofErr w:type="spellEnd"/>
            <w:r w:rsidRPr="004D43A5">
              <w:t xml:space="preserve">    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ТЗ - 49</w:t>
            </w: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Январь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1.Ознакомление с правилами и техникой вождения кукол бибабо</w:t>
            </w:r>
            <w:proofErr w:type="gramStart"/>
            <w:r w:rsidRPr="004D43A5">
              <w:t>.“</w:t>
            </w:r>
            <w:proofErr w:type="gramEnd"/>
            <w:r w:rsidRPr="004D43A5">
              <w:t>Театр кукол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2.Разыгрывание диалогов между двумя персонажами из знакомых сказок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- 31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 xml:space="preserve">ТК-32  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 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1.Техника вождения  кукол  бибабо.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2.Этюд</w:t>
            </w:r>
            <w:proofErr w:type="gramStart"/>
            <w:r w:rsidRPr="004D43A5">
              <w:t xml:space="preserve"> :</w:t>
            </w:r>
            <w:proofErr w:type="gramEnd"/>
            <w:r>
              <w:t xml:space="preserve"> </w:t>
            </w:r>
            <w:r w:rsidRPr="004D43A5">
              <w:t>Разговор трёх медведей из одноимённой сказки.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1.Правила поведения артистов - кукловодов за ширмой.          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</w:t>
            </w:r>
            <w:proofErr w:type="gramStart"/>
            <w:r w:rsidRPr="004D43A5">
              <w:t>Упр</w:t>
            </w:r>
            <w:proofErr w:type="gramEnd"/>
            <w:r w:rsidRPr="004D43A5">
              <w:t xml:space="preserve"> в разнообразном интонировании привычных слов:“ здравствуйте ”, “ до свидания ”, “возьми ”и т.д. Артёмова Л. В.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ТК-33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1.Работа  с  куклами  бибабо  за  ширмой.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2.Упражнение в чтении знакомого четверостишия с разными </w:t>
            </w:r>
            <w:r w:rsidRPr="004D43A5">
              <w:lastRenderedPageBreak/>
              <w:t>интонациями.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lastRenderedPageBreak/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1.Обучение  ролевым  движениям  куклами  бибабо.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2.Упражнение в произношении фразы “ Я люблю свою сестрёнку ”,ставя ударение каждый раз на новом </w:t>
            </w:r>
            <w:proofErr w:type="spellStart"/>
            <w:r w:rsidRPr="004D43A5">
              <w:t>слове</w:t>
            </w:r>
            <w:proofErr w:type="gramStart"/>
            <w:r w:rsidRPr="004D43A5">
              <w:t>.И</w:t>
            </w:r>
            <w:proofErr w:type="gramEnd"/>
            <w:r w:rsidRPr="004D43A5">
              <w:t>зменение</w:t>
            </w:r>
            <w:proofErr w:type="spellEnd"/>
            <w:r w:rsidRPr="004D43A5">
              <w:t xml:space="preserve"> смысла  фразы </w:t>
            </w:r>
            <w:proofErr w:type="spellStart"/>
            <w:r w:rsidRPr="004D43A5">
              <w:t>Артёмова</w:t>
            </w:r>
            <w:proofErr w:type="spellEnd"/>
            <w:r w:rsidRPr="004D43A5">
              <w:t xml:space="preserve">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ТК-32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Л.В.-16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1.Танцевальные движения  кукол  бибабо.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2.Музыкальное задание: придумай танцевальные движения.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ТК-32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1.Диалог-импровизация на свободную тему воспитатель-ребёнок.                                                    Артёмова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2.Муз</w:t>
            </w:r>
            <w:proofErr w:type="gramStart"/>
            <w:r w:rsidRPr="004D43A5">
              <w:t>.з</w:t>
            </w:r>
            <w:proofErr w:type="gramEnd"/>
            <w:r w:rsidRPr="004D43A5">
              <w:t>адания : покажи, как неслышно ходит кошка, как крадётся лиса, как  гордо ходит петушок и т.п.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Л.В -16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1.Диалоги </w:t>
            </w:r>
            <w:proofErr w:type="gramStart"/>
            <w:r w:rsidRPr="004D43A5">
              <w:t>-и</w:t>
            </w:r>
            <w:proofErr w:type="gramEnd"/>
            <w:r w:rsidRPr="004D43A5">
              <w:t xml:space="preserve">мпровизации с куклами бибабо.            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2.Имитация различных движений \ Задания </w:t>
            </w:r>
            <w:proofErr w:type="gramStart"/>
            <w:r w:rsidRPr="004D43A5">
              <w:t>:п</w:t>
            </w:r>
            <w:proofErr w:type="gramEnd"/>
            <w:r w:rsidRPr="004D43A5">
              <w:t>окажи, как скачет уставший  зайчик, отдохнувший зайчик, как  скачет  больная  лошадка  и  т. п.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ТК- 32</w:t>
            </w: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Февраль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1.Петрушка рассказывает–“О гриме и костюме ”Театр от</w:t>
            </w:r>
            <w:proofErr w:type="gramStart"/>
            <w:r w:rsidRPr="004D43A5">
              <w:t xml:space="preserve"> А</w:t>
            </w:r>
            <w:proofErr w:type="gramEnd"/>
            <w:r w:rsidRPr="004D43A5">
              <w:t xml:space="preserve"> до Я-12,21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 Игра</w:t>
            </w:r>
            <w:proofErr w:type="gramStart"/>
            <w:r w:rsidRPr="004D43A5">
              <w:t>“П</w:t>
            </w:r>
            <w:proofErr w:type="gramEnd"/>
            <w:r w:rsidRPr="004D43A5">
              <w:t xml:space="preserve">опробуй  измениться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3.Игра</w:t>
            </w:r>
            <w:proofErr w:type="gramStart"/>
            <w:r w:rsidRPr="004D43A5">
              <w:t>“П</w:t>
            </w:r>
            <w:proofErr w:type="gramEnd"/>
            <w:r w:rsidRPr="004D43A5">
              <w:t>одскажи словечко \с 1 по 6 \ 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ТЗ-77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ТД-25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1.Петрушка рассказывая – “Что такое декорация ”.Театр от</w:t>
            </w:r>
            <w:proofErr w:type="gramStart"/>
            <w:r w:rsidRPr="004D43A5">
              <w:t xml:space="preserve"> А</w:t>
            </w:r>
            <w:proofErr w:type="gramEnd"/>
            <w:r w:rsidRPr="004D43A5">
              <w:t xml:space="preserve"> до Я -14                         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</w:t>
            </w:r>
            <w:proofErr w:type="gramStart"/>
            <w:r w:rsidRPr="004D43A5">
              <w:t>“П</w:t>
            </w:r>
            <w:proofErr w:type="gramEnd"/>
            <w:r w:rsidRPr="004D43A5">
              <w:t>одскажи словечко  \ с 7 по 14 \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3 Творческое  задание“ Придумай  диалог ”.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ТиД-69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1.Петрушка </w:t>
            </w:r>
            <w:proofErr w:type="spellStart"/>
            <w:r w:rsidRPr="004D43A5">
              <w:t>рассказывае</w:t>
            </w:r>
            <w:proofErr w:type="spellEnd"/>
            <w:r w:rsidRPr="004D43A5">
              <w:t>–“Для  чего нужен занавес ”.Театр от</w:t>
            </w:r>
            <w:proofErr w:type="gramStart"/>
            <w:r w:rsidRPr="004D43A5">
              <w:t xml:space="preserve"> А</w:t>
            </w:r>
            <w:proofErr w:type="gramEnd"/>
            <w:r w:rsidRPr="004D43A5">
              <w:t xml:space="preserve"> до Я - 17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2.Чтение и разучивание стихотворения </w:t>
            </w:r>
            <w:proofErr w:type="spellStart"/>
            <w:r w:rsidRPr="004D43A5">
              <w:t>А.Барто</w:t>
            </w:r>
            <w:proofErr w:type="gramStart"/>
            <w:r w:rsidRPr="004D43A5">
              <w:t>“Д</w:t>
            </w:r>
            <w:proofErr w:type="gramEnd"/>
            <w:r w:rsidRPr="004D43A5">
              <w:t>евочка</w:t>
            </w:r>
            <w:proofErr w:type="spellEnd"/>
            <w:r w:rsidRPr="004D43A5">
              <w:t xml:space="preserve"> чумазая ”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АО-301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1.Распределение ролей к  инсценировке стих.“ Девочка чумазая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2.Разучивание стихотворения по ролям.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1.Этюд</w:t>
            </w:r>
            <w:proofErr w:type="gramStart"/>
            <w:r w:rsidRPr="004D43A5">
              <w:t>“У</w:t>
            </w:r>
            <w:proofErr w:type="gramEnd"/>
            <w:r w:rsidRPr="004D43A5">
              <w:t xml:space="preserve">треннее  фото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2.Работа над выразительностью речи в процессе заучивания ролей к показу инсценировки.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 - 215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1.Знакомство со стихотворением С. Михалкова “А что у вас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2.Работа над ролью\ “ Девочка чумазая ”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1.Инсценирование стих.“ Девочка чумазая ”\ показ для малышей \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2.Распределение ролей к инсценировке стих. “А что у вас</w:t>
            </w:r>
            <w:proofErr w:type="gramStart"/>
            <w:r w:rsidRPr="004D43A5">
              <w:t xml:space="preserve"> ?</w:t>
            </w:r>
            <w:proofErr w:type="gramEnd"/>
            <w:r w:rsidRPr="004D43A5">
              <w:t xml:space="preserve">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1.Разучивание стих</w:t>
            </w:r>
            <w:proofErr w:type="gramStart"/>
            <w:r w:rsidRPr="004D43A5">
              <w:t>.“</w:t>
            </w:r>
            <w:proofErr w:type="gramEnd"/>
            <w:r w:rsidRPr="004D43A5">
              <w:t>А что у вас ? ” по ролям.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2.Работа над выразительностью речи  и  над эмоциями.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Март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Репетиционная работа над  инсценировками  стихов  А. </w:t>
            </w:r>
            <w:proofErr w:type="spellStart"/>
            <w:r w:rsidRPr="004D43A5">
              <w:t>Барто</w:t>
            </w:r>
            <w:proofErr w:type="spellEnd"/>
            <w:r w:rsidRPr="004D43A5">
              <w:t xml:space="preserve"> и С. Михалкова.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Показ инсценировок для мам.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1.Творческая игра “ Вопрос </w:t>
            </w:r>
            <w:proofErr w:type="gramStart"/>
            <w:r w:rsidRPr="004D43A5">
              <w:t>–о</w:t>
            </w:r>
            <w:proofErr w:type="gramEnd"/>
            <w:r w:rsidRPr="004D43A5">
              <w:t>твет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</w:t>
            </w:r>
            <w:proofErr w:type="gramStart"/>
            <w:r w:rsidRPr="004D43A5">
              <w:t>“О</w:t>
            </w:r>
            <w:proofErr w:type="gramEnd"/>
            <w:r w:rsidRPr="004D43A5">
              <w:t xml:space="preserve">дно и то же по-разному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3.Петрушка рассказывает – “Поклон зрителям ”. Театр от</w:t>
            </w:r>
            <w:proofErr w:type="gramStart"/>
            <w:r w:rsidRPr="004D43A5">
              <w:t xml:space="preserve"> А</w:t>
            </w:r>
            <w:proofErr w:type="gramEnd"/>
            <w:r w:rsidRPr="004D43A5">
              <w:t xml:space="preserve"> до Я- 34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proofErr w:type="spellStart"/>
            <w:r w:rsidRPr="004D43A5">
              <w:rPr>
                <w:sz w:val="20"/>
                <w:szCs w:val="20"/>
              </w:rPr>
              <w:t>ТиД</w:t>
            </w:r>
            <w:proofErr w:type="spellEnd"/>
            <w:r w:rsidRPr="004D43A5">
              <w:rPr>
                <w:sz w:val="20"/>
                <w:szCs w:val="20"/>
              </w:rPr>
              <w:t>- 69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ТиД-33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1.Игра</w:t>
            </w:r>
            <w:proofErr w:type="gramStart"/>
            <w:r w:rsidRPr="004D43A5">
              <w:t>“Б</w:t>
            </w:r>
            <w:proofErr w:type="gramEnd"/>
            <w:r w:rsidRPr="004D43A5">
              <w:t xml:space="preserve">абушка Маланья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2.Игра</w:t>
            </w:r>
            <w:proofErr w:type="gramStart"/>
            <w:r w:rsidRPr="004D43A5">
              <w:t>“О</w:t>
            </w:r>
            <w:proofErr w:type="gramEnd"/>
            <w:r w:rsidRPr="004D43A5">
              <w:t>дно и то же по-разному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3.Петрушка рассказывае</w:t>
            </w:r>
            <w:proofErr w:type="gramStart"/>
            <w:r w:rsidRPr="004D43A5">
              <w:t>т–</w:t>
            </w:r>
            <w:proofErr w:type="gramEnd"/>
            <w:r w:rsidRPr="004D43A5">
              <w:t xml:space="preserve"> “ Кто работает в театре ”.  Театр от</w:t>
            </w:r>
            <w:proofErr w:type="gramStart"/>
            <w:r w:rsidRPr="004D43A5">
              <w:t xml:space="preserve"> А</w:t>
            </w:r>
            <w:proofErr w:type="gramEnd"/>
            <w:r w:rsidRPr="004D43A5">
              <w:t xml:space="preserve"> до Я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proofErr w:type="spellStart"/>
            <w:r w:rsidRPr="004D43A5">
              <w:rPr>
                <w:sz w:val="20"/>
                <w:szCs w:val="20"/>
              </w:rPr>
              <w:t>ТиД</w:t>
            </w:r>
            <w:proofErr w:type="spellEnd"/>
            <w:r w:rsidRPr="004D43A5">
              <w:rPr>
                <w:sz w:val="20"/>
                <w:szCs w:val="20"/>
              </w:rPr>
              <w:t>- 48</w:t>
            </w:r>
          </w:p>
        </w:tc>
      </w:tr>
      <w:tr w:rsidR="002B47DB" w:rsidRPr="004D43A5" w:rsidTr="00E77A57">
        <w:trPr>
          <w:trHeight w:val="954"/>
        </w:trPr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1“ Раз, два, три, четыре, пять – стихи  мы будем  сочинять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2.Подвижная игра“ Вспомни имена своих друзей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3.Этюд“ Котята ”\ по  С. Я. Маршаку \</w:t>
            </w:r>
            <w:proofErr w:type="gramStart"/>
            <w:r w:rsidRPr="004D43A5">
              <w:t xml:space="preserve"> .</w:t>
            </w:r>
            <w:proofErr w:type="gramEnd"/>
            <w:r w:rsidRPr="004D43A5">
              <w:t xml:space="preserve">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ТД - 92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АО-257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АО- 298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1.“ Раз, два, три, четыре, пять – стихи  мы будем  сочинять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2.Подвижная  игра</w:t>
            </w:r>
            <w:proofErr w:type="gramStart"/>
            <w:r w:rsidRPr="004D43A5">
              <w:t>“К</w:t>
            </w:r>
            <w:proofErr w:type="gramEnd"/>
            <w:r w:rsidRPr="004D43A5">
              <w:t xml:space="preserve">арусель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3.Этюд “ Котята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ТД-92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АО -298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1.Творческое  задание“ Придумай небылицу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2.Знакомство с русской народной игрой “ Капуста ”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lastRenderedPageBreak/>
              <w:t>3.Игра“ Живой оркестр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lastRenderedPageBreak/>
              <w:t>ТД-12</w:t>
            </w: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ТИ-88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lastRenderedPageBreak/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1.Творческое  задание “ Придумай небылицу ”.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2.Русская народная  игра“ Капуста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3.Разучивание элементов  танца“ Весёлый  каблучок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</w:p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ТД-54</w:t>
            </w: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Апрель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1.Егоркины  скороговорки.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2.Петрушка  рассказывае</w:t>
            </w:r>
            <w:proofErr w:type="gramStart"/>
            <w:r w:rsidRPr="004D43A5">
              <w:t>т–</w:t>
            </w:r>
            <w:proofErr w:type="gramEnd"/>
            <w:r w:rsidRPr="004D43A5">
              <w:t>“Театр на ширме ”Читаем и играем - 24</w:t>
            </w:r>
          </w:p>
        </w:tc>
        <w:tc>
          <w:tcPr>
            <w:tcW w:w="1244" w:type="dxa"/>
            <w:shd w:val="clear" w:color="auto" w:fill="auto"/>
          </w:tcPr>
          <w:p w:rsidR="002B47DB" w:rsidRPr="009639D9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9639D9">
              <w:rPr>
                <w:sz w:val="20"/>
                <w:szCs w:val="20"/>
              </w:rPr>
              <w:t>Читаем и играем- 14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1.Егоркины скороговорки.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2.Упражнения с куклой на ширме. </w:t>
            </w:r>
          </w:p>
        </w:tc>
        <w:tc>
          <w:tcPr>
            <w:tcW w:w="1244" w:type="dxa"/>
            <w:shd w:val="clear" w:color="auto" w:fill="auto"/>
          </w:tcPr>
          <w:p w:rsidR="002B47DB" w:rsidRPr="009639D9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9639D9">
              <w:rPr>
                <w:sz w:val="20"/>
                <w:szCs w:val="20"/>
              </w:rPr>
              <w:t>Кукольный  театр -75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1.Знакомство с текстом сказки “ Колобок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2.Рассматривание кукол, персонажей сказки.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1.Конкурсное распределение  ролей. 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2.Разучивание сказки по ролям.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3.Слушание музыкального репертуара к сказке.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1.Работа над  техникой  вождения  кукол.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2.Работа над выразительностью речи.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Работа над техникой вождения кукол с музыкальным сопровождением.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Репетиция  показа  кукольного  спектакля.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Представление сказки “ Колобок ”для малышей.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7C6745">
        <w:tc>
          <w:tcPr>
            <w:tcW w:w="9606" w:type="dxa"/>
            <w:gridSpan w:val="3"/>
            <w:shd w:val="clear" w:color="auto" w:fill="auto"/>
          </w:tcPr>
          <w:p w:rsidR="002B47DB" w:rsidRPr="004D43A5" w:rsidRDefault="002B47DB" w:rsidP="002B47DB">
            <w:pPr>
              <w:ind w:left="57"/>
              <w:jc w:val="center"/>
            </w:pPr>
            <w:r w:rsidRPr="004D43A5">
              <w:t>Март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</w:t>
            </w:r>
          </w:p>
          <w:p w:rsidR="002B47DB" w:rsidRPr="004D43A5" w:rsidRDefault="002B47DB" w:rsidP="002B47DB">
            <w:pPr>
              <w:ind w:left="57"/>
              <w:jc w:val="both"/>
            </w:pP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1.Знакомство с текстом р. н. сказки“ Теремок ”.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2.Рассматр-е кукол бибабо, персонажей этой сказки.</w:t>
            </w:r>
          </w:p>
        </w:tc>
        <w:tc>
          <w:tcPr>
            <w:tcW w:w="1244" w:type="dxa"/>
            <w:shd w:val="clear" w:color="auto" w:fill="auto"/>
          </w:tcPr>
          <w:p w:rsidR="002B47DB" w:rsidRPr="009639D9" w:rsidRDefault="002B47DB" w:rsidP="002B47DB">
            <w:pPr>
              <w:ind w:left="57"/>
              <w:jc w:val="both"/>
            </w:pPr>
            <w:r w:rsidRPr="009639D9">
              <w:rPr>
                <w:sz w:val="22"/>
                <w:szCs w:val="22"/>
              </w:rPr>
              <w:t>Театр Петрушки - 94</w:t>
            </w: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2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1.Конкурсное  распределение  ролей  к  сказке. </w:t>
            </w:r>
          </w:p>
          <w:p w:rsidR="002B47DB" w:rsidRPr="004D43A5" w:rsidRDefault="002B47DB" w:rsidP="002B47DB">
            <w:pPr>
              <w:ind w:left="57"/>
              <w:jc w:val="both"/>
            </w:pPr>
            <w:r w:rsidRPr="004D43A5">
              <w:t>2.Разучивание  сказки  по  ролям.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3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</w:pPr>
            <w:r w:rsidRPr="004D43A5">
              <w:t>Работа над текстом, над выразительностью речи, над мимикой движениями.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4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Работа  над  техникой  вождения  кукол  бибабо  по  сказке  “ Теремок ”.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5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Работа  над  техникой  вождения кукол  с  использованием  декораций.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6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Репетиция  с  музыкальным  сопровождением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7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Показ кукольного театра по сказке “ Теремок ” для детей и родителей.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</w:p>
        </w:tc>
      </w:tr>
      <w:tr w:rsidR="002B47DB" w:rsidRPr="004D43A5" w:rsidTr="00E77A57">
        <w:tc>
          <w:tcPr>
            <w:tcW w:w="52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>8</w:t>
            </w:r>
          </w:p>
        </w:tc>
        <w:tc>
          <w:tcPr>
            <w:tcW w:w="7836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</w:pPr>
            <w:r w:rsidRPr="004D43A5">
              <w:t xml:space="preserve">Игры  с  бабушкой  </w:t>
            </w:r>
            <w:proofErr w:type="spellStart"/>
            <w:r w:rsidRPr="004D43A5">
              <w:t>Забавушкой</w:t>
            </w:r>
            <w:proofErr w:type="spellEnd"/>
            <w:r w:rsidRPr="004D43A5">
              <w:t xml:space="preserve">. </w:t>
            </w:r>
          </w:p>
        </w:tc>
        <w:tc>
          <w:tcPr>
            <w:tcW w:w="1244" w:type="dxa"/>
            <w:shd w:val="clear" w:color="auto" w:fill="auto"/>
          </w:tcPr>
          <w:p w:rsidR="002B47DB" w:rsidRPr="004D43A5" w:rsidRDefault="002B47DB" w:rsidP="002B47DB">
            <w:pPr>
              <w:ind w:left="57"/>
              <w:jc w:val="both"/>
              <w:rPr>
                <w:sz w:val="20"/>
                <w:szCs w:val="20"/>
              </w:rPr>
            </w:pPr>
            <w:r w:rsidRPr="004D43A5">
              <w:rPr>
                <w:sz w:val="20"/>
                <w:szCs w:val="20"/>
              </w:rPr>
              <w:t>ТЗ - 49</w:t>
            </w:r>
          </w:p>
        </w:tc>
      </w:tr>
    </w:tbl>
    <w:p w:rsidR="00063E94" w:rsidRPr="00A26367" w:rsidRDefault="00063E94" w:rsidP="00941C83">
      <w:pPr>
        <w:rPr>
          <w:b/>
        </w:rPr>
      </w:pPr>
      <w:r w:rsidRPr="00A26367">
        <w:rPr>
          <w:b/>
        </w:rPr>
        <w:t xml:space="preserve">       </w:t>
      </w:r>
    </w:p>
    <w:p w:rsidR="00063E94" w:rsidRPr="00A26367" w:rsidRDefault="007C6745" w:rsidP="00A26367">
      <w:pPr>
        <w:pStyle w:val="a3"/>
        <w:ind w:firstLine="36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  <w:r w:rsidR="00063E94" w:rsidRPr="00A26367">
        <w:rPr>
          <w:rFonts w:ascii="Times New Roman" w:hAnsi="Times New Roman" w:cs="Times New Roman"/>
          <w:b/>
          <w:bCs/>
          <w:iCs/>
          <w:sz w:val="24"/>
          <w:szCs w:val="24"/>
        </w:rPr>
        <w:t>Ожидаемые результаты:</w:t>
      </w:r>
    </w:p>
    <w:p w:rsidR="002B47DB" w:rsidRPr="007E77BF" w:rsidRDefault="002B47DB" w:rsidP="002B47DB">
      <w:pPr>
        <w:widowControl w:val="0"/>
        <w:autoSpaceDE w:val="0"/>
        <w:autoSpaceDN w:val="0"/>
        <w:adjustRightInd w:val="0"/>
        <w:ind w:firstLine="709"/>
        <w:rPr>
          <w:u w:val="single"/>
        </w:rPr>
      </w:pPr>
      <w:r w:rsidRPr="007E77BF">
        <w:rPr>
          <w:u w:val="single"/>
        </w:rPr>
        <w:t>К концу 2 года обучения воспитанник:</w:t>
      </w:r>
    </w:p>
    <w:p w:rsidR="002B47DB" w:rsidRPr="007E77BF" w:rsidRDefault="00E11100" w:rsidP="002B47DB">
      <w:pPr>
        <w:numPr>
          <w:ilvl w:val="0"/>
          <w:numId w:val="19"/>
        </w:numPr>
        <w:tabs>
          <w:tab w:val="num" w:pos="709"/>
        </w:tabs>
        <w:ind w:left="709" w:hanging="349"/>
        <w:jc w:val="both"/>
        <w:rPr>
          <w:b/>
        </w:rPr>
      </w:pPr>
      <w:r>
        <w:t>Будет</w:t>
      </w:r>
      <w:r w:rsidRPr="007E77BF">
        <w:t xml:space="preserve"> </w:t>
      </w:r>
      <w:r>
        <w:t>зна</w:t>
      </w:r>
      <w:r w:rsidR="002B47DB">
        <w:t>т</w:t>
      </w:r>
      <w:r>
        <w:t>ь</w:t>
      </w:r>
      <w:r w:rsidR="002B47DB">
        <w:t xml:space="preserve"> </w:t>
      </w:r>
      <w:r w:rsidR="002B47DB" w:rsidRPr="007E77BF">
        <w:t>правила поведения зрителя, этикет в театре до, во время и после спектакля;</w:t>
      </w:r>
    </w:p>
    <w:p w:rsidR="002B47DB" w:rsidRPr="007E77BF" w:rsidRDefault="00E11100" w:rsidP="002B47DB">
      <w:pPr>
        <w:numPr>
          <w:ilvl w:val="0"/>
          <w:numId w:val="19"/>
        </w:numPr>
        <w:tabs>
          <w:tab w:val="num" w:pos="709"/>
        </w:tabs>
        <w:jc w:val="both"/>
      </w:pPr>
      <w:proofErr w:type="gramStart"/>
      <w:r>
        <w:t>Будет</w:t>
      </w:r>
      <w:r w:rsidRPr="007E77BF">
        <w:t xml:space="preserve"> </w:t>
      </w:r>
      <w:r>
        <w:t>знать</w:t>
      </w:r>
      <w:r w:rsidR="002B47DB" w:rsidRPr="007E77BF">
        <w:t xml:space="preserve"> виды и жанры театрального искусства (опера, балет, драма; комедия, трагедия; и т.д.);</w:t>
      </w:r>
      <w:proofErr w:type="gramEnd"/>
    </w:p>
    <w:p w:rsidR="002B47DB" w:rsidRPr="007E77BF" w:rsidRDefault="00E11100" w:rsidP="002B47DB">
      <w:pPr>
        <w:numPr>
          <w:ilvl w:val="0"/>
          <w:numId w:val="19"/>
        </w:numPr>
        <w:tabs>
          <w:tab w:val="num" w:pos="709"/>
        </w:tabs>
        <w:jc w:val="both"/>
      </w:pPr>
      <w:r>
        <w:t>Будет уме</w:t>
      </w:r>
      <w:r w:rsidR="002B47DB">
        <w:t>т</w:t>
      </w:r>
      <w:r>
        <w:t>ь</w:t>
      </w:r>
      <w:r w:rsidR="002B47DB" w:rsidRPr="007E77BF">
        <w:t xml:space="preserve"> чётко произносить в разных темпах 8-10 скороговорок;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>
        <w:t xml:space="preserve"> </w:t>
      </w:r>
      <w:r w:rsidR="002B47DB" w:rsidRPr="007E77BF">
        <w:t>владеть комплексом артикуляционной гимнастики;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>
        <w:t xml:space="preserve"> </w:t>
      </w:r>
      <w:r w:rsidR="002B47DB" w:rsidRPr="007E77BF">
        <w:t>действовать в предлагаемых обстоятельствах с импровизированным текстом на заданную тему;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 w:rsidRPr="007E77BF">
        <w:t xml:space="preserve"> произносить скороговорку и стихотворный те</w:t>
      </w:r>
      <w:proofErr w:type="gramStart"/>
      <w:r w:rsidR="002B47DB" w:rsidRPr="007E77BF">
        <w:t>кст в дв</w:t>
      </w:r>
      <w:proofErr w:type="gramEnd"/>
      <w:r w:rsidR="002B47DB" w:rsidRPr="007E77BF">
        <w:t>ижении и разных позах;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 w:rsidRPr="007E77BF">
        <w:t xml:space="preserve"> произносить на одном дыхании длинную фразу или четверостишие;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 w:rsidRPr="007E77BF">
        <w:t xml:space="preserve"> произносить одну и ту же фразу или скороговорку с разными интонациями;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 w:rsidRPr="007E77BF">
        <w:t xml:space="preserve"> читать наизусть стихотворный текст, правильно произнося слова и расставляя логические ударения;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 w:rsidRPr="007E77BF">
        <w:t xml:space="preserve"> строить диалог с партнером на заданную тему;</w:t>
      </w:r>
    </w:p>
    <w:p w:rsidR="002B47DB" w:rsidRPr="007E77BF" w:rsidRDefault="00E11100" w:rsidP="002B47DB">
      <w:pPr>
        <w:numPr>
          <w:ilvl w:val="0"/>
          <w:numId w:val="19"/>
        </w:numPr>
        <w:jc w:val="both"/>
      </w:pPr>
      <w:r>
        <w:t>Будет уметь</w:t>
      </w:r>
      <w:r w:rsidR="002B47DB" w:rsidRPr="007E77BF">
        <w:t xml:space="preserve"> подбирать рифму к заданному слову и составлять диалог между сказочными героями.</w:t>
      </w:r>
    </w:p>
    <w:p w:rsidR="002B47DB" w:rsidRDefault="002B47DB" w:rsidP="002B47DB">
      <w:pPr>
        <w:rPr>
          <w:b/>
        </w:rPr>
      </w:pPr>
    </w:p>
    <w:p w:rsidR="00162D87" w:rsidRPr="00A26367" w:rsidRDefault="00162D87" w:rsidP="007C6745">
      <w:pPr>
        <w:jc w:val="both"/>
      </w:pPr>
    </w:p>
    <w:p w:rsidR="005C72A3" w:rsidRPr="005C72A3" w:rsidRDefault="0075278C" w:rsidP="005C72A3">
      <w:pPr>
        <w:shd w:val="clear" w:color="auto" w:fill="FFFFFF"/>
        <w:autoSpaceDE w:val="0"/>
        <w:autoSpaceDN w:val="0"/>
        <w:adjustRightInd w:val="0"/>
        <w:jc w:val="both"/>
        <w:rPr>
          <w:rStyle w:val="FontStyle19"/>
          <w:b/>
          <w:sz w:val="24"/>
          <w:szCs w:val="24"/>
        </w:rPr>
      </w:pPr>
      <w:r>
        <w:rPr>
          <w:rStyle w:val="FontStyle19"/>
          <w:b/>
          <w:sz w:val="24"/>
          <w:szCs w:val="24"/>
        </w:rPr>
        <w:t>5</w:t>
      </w:r>
      <w:r w:rsidR="005C72A3" w:rsidRPr="005C72A3">
        <w:rPr>
          <w:rStyle w:val="FontStyle19"/>
          <w:b/>
          <w:sz w:val="24"/>
          <w:szCs w:val="24"/>
        </w:rPr>
        <w:t xml:space="preserve">. Взаимодействие с семьями воспитанников </w:t>
      </w:r>
    </w:p>
    <w:p w:rsidR="005C72A3" w:rsidRDefault="005C72A3" w:rsidP="005C72A3">
      <w:pPr>
        <w:shd w:val="clear" w:color="auto" w:fill="FFFFFF"/>
        <w:autoSpaceDE w:val="0"/>
        <w:autoSpaceDN w:val="0"/>
        <w:adjustRightInd w:val="0"/>
        <w:jc w:val="both"/>
        <w:rPr>
          <w:rStyle w:val="FontStyle19"/>
          <w:sz w:val="24"/>
          <w:szCs w:val="24"/>
        </w:rPr>
      </w:pPr>
      <w:r w:rsidRPr="005C72A3">
        <w:rPr>
          <w:rStyle w:val="FontStyle19"/>
          <w:sz w:val="24"/>
          <w:szCs w:val="24"/>
        </w:rPr>
        <w:tab/>
        <w:t xml:space="preserve">Одним из направлений деятельности ГБДОУ по дополнительному образованию детей является взаимодействие с семьями.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3402"/>
        <w:gridCol w:w="3402"/>
      </w:tblGrid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5C72A3">
            <w:pPr>
              <w:contextualSpacing/>
              <w:jc w:val="center"/>
              <w:rPr>
                <w:rFonts w:eastAsia="Calibri"/>
                <w:b/>
                <w:bCs/>
                <w:iCs/>
              </w:rPr>
            </w:pPr>
            <w:r w:rsidRPr="005C72A3">
              <w:rPr>
                <w:rFonts w:eastAsia="Calibri"/>
                <w:b/>
                <w:bCs/>
                <w:iCs/>
              </w:rPr>
              <w:t>Период проведения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5C72A3">
            <w:pPr>
              <w:contextualSpacing/>
              <w:jc w:val="center"/>
              <w:rPr>
                <w:rFonts w:eastAsia="Calibri"/>
                <w:b/>
                <w:bCs/>
                <w:iCs/>
              </w:rPr>
            </w:pPr>
            <w:r w:rsidRPr="005C72A3">
              <w:rPr>
                <w:rFonts w:eastAsia="Calibri"/>
                <w:b/>
                <w:bCs/>
                <w:iCs/>
              </w:rPr>
              <w:t xml:space="preserve">Мероприятия </w:t>
            </w:r>
          </w:p>
        </w:tc>
        <w:tc>
          <w:tcPr>
            <w:tcW w:w="3402" w:type="dxa"/>
          </w:tcPr>
          <w:p w:rsidR="005C72A3" w:rsidRPr="005C72A3" w:rsidRDefault="00484CCC" w:rsidP="005C72A3">
            <w:pPr>
              <w:contextualSpacing/>
              <w:jc w:val="center"/>
              <w:rPr>
                <w:rFonts w:eastAsia="Calibri"/>
                <w:b/>
                <w:bCs/>
                <w:iCs/>
              </w:rPr>
            </w:pPr>
            <w:r>
              <w:rPr>
                <w:rFonts w:eastAsia="Calibri"/>
                <w:b/>
                <w:bCs/>
                <w:iCs/>
              </w:rPr>
              <w:t xml:space="preserve">Содержание </w:t>
            </w:r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Сентябрь  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Родительское собрание</w:t>
            </w:r>
          </w:p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</w:p>
        </w:tc>
      </w:tr>
      <w:tr w:rsidR="005C72A3" w:rsidRPr="005C72A3" w:rsidTr="005C72A3">
        <w:trPr>
          <w:trHeight w:val="332"/>
        </w:trPr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Ноябрь  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Неделя открытых дверей</w:t>
            </w:r>
          </w:p>
        </w:tc>
        <w:tc>
          <w:tcPr>
            <w:tcW w:w="3402" w:type="dxa"/>
          </w:tcPr>
          <w:p w:rsidR="005C72A3" w:rsidRPr="005C72A3" w:rsidRDefault="005C72A3" w:rsidP="004C255A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5C72A3" w:rsidRPr="005C72A3" w:rsidTr="005C72A3">
        <w:trPr>
          <w:trHeight w:val="532"/>
        </w:trPr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Март 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Театральные странички (совместное мероприятие для участников образовательных отношений)</w:t>
            </w:r>
          </w:p>
        </w:tc>
        <w:tc>
          <w:tcPr>
            <w:tcW w:w="3402" w:type="dxa"/>
          </w:tcPr>
          <w:p w:rsidR="005C72A3" w:rsidRPr="005C72A3" w:rsidRDefault="005C72A3" w:rsidP="004C255A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Апрель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Мастер-классы</w:t>
            </w:r>
          </w:p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Октябрь, февраль, май 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Консультации</w:t>
            </w:r>
            <w:r w:rsidRPr="005C72A3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>проводятся согласно утвержденному графику.</w:t>
            </w:r>
          </w:p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и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>нформирование родителей (законных представителей) воспитанников ГБДОУ о процессе реализации дополнительной образовательной программы осуществляется в формах:</w:t>
            </w:r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Индивидуальные консультации</w:t>
            </w:r>
          </w:p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  <w:r>
              <w:rPr>
                <w:rFonts w:eastAsia="Calibri"/>
                <w:bCs/>
                <w:iCs/>
                <w:sz w:val="20"/>
                <w:szCs w:val="20"/>
              </w:rPr>
              <w:t>;</w:t>
            </w:r>
          </w:p>
          <w:p w:rsid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 xml:space="preserve">-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индивидуальные способности ребенка;  </w:t>
            </w:r>
          </w:p>
          <w:p w:rsid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 xml:space="preserve">-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достижения ребенка;  </w:t>
            </w:r>
          </w:p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 xml:space="preserve">-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>ре</w:t>
            </w:r>
            <w:r>
              <w:rPr>
                <w:rFonts w:eastAsia="Calibri"/>
                <w:bCs/>
                <w:iCs/>
                <w:sz w:val="20"/>
                <w:szCs w:val="20"/>
              </w:rPr>
              <w:t xml:space="preserve">зультаты </w:t>
            </w:r>
            <w:proofErr w:type="gramStart"/>
            <w:r>
              <w:rPr>
                <w:rFonts w:eastAsia="Calibri"/>
                <w:bCs/>
                <w:iCs/>
                <w:sz w:val="20"/>
                <w:szCs w:val="20"/>
              </w:rPr>
              <w:t>обучения по программе</w:t>
            </w:r>
            <w:proofErr w:type="gramEnd"/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Наглядная информация для родителей по направлению реализуемой дополнительной общеразвивающей программы, по пропаганде тематики дополнительных образовательных услуг.</w:t>
            </w:r>
          </w:p>
        </w:tc>
        <w:tc>
          <w:tcPr>
            <w:tcW w:w="3402" w:type="dxa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Детско-родительские мероприятия по пропаганде тематики дополнительных образовательных услуг согласно утвержденному графику.</w:t>
            </w:r>
          </w:p>
        </w:tc>
        <w:tc>
          <w:tcPr>
            <w:tcW w:w="3402" w:type="dxa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5C72A3" w:rsidRPr="005C72A3" w:rsidTr="005C72A3">
        <w:tc>
          <w:tcPr>
            <w:tcW w:w="2836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использование ресурсов официального сайта ГБДОУ.</w:t>
            </w:r>
          </w:p>
        </w:tc>
        <w:tc>
          <w:tcPr>
            <w:tcW w:w="3402" w:type="dxa"/>
          </w:tcPr>
          <w:p w:rsidR="005C72A3" w:rsidRPr="005C72A3" w:rsidRDefault="005C72A3" w:rsidP="004C255A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</w:p>
        </w:tc>
      </w:tr>
    </w:tbl>
    <w:p w:rsidR="00162D87" w:rsidRPr="00A26367" w:rsidRDefault="00162D87" w:rsidP="00A26367">
      <w:pPr>
        <w:pStyle w:val="a8"/>
        <w:spacing w:after="0"/>
        <w:jc w:val="both"/>
        <w:rPr>
          <w:b/>
          <w:bCs/>
        </w:rPr>
      </w:pPr>
    </w:p>
    <w:p w:rsidR="004B30CB" w:rsidRDefault="004B30CB" w:rsidP="004B30CB">
      <w:pPr>
        <w:pStyle w:val="a3"/>
        <w:ind w:firstLine="709"/>
        <w:rPr>
          <w:rFonts w:ascii="Times New Roman" w:eastAsiaTheme="minorEastAsia" w:hAnsi="Times New Roman"/>
          <w:b/>
          <w:sz w:val="24"/>
          <w:szCs w:val="24"/>
        </w:rPr>
      </w:pPr>
      <w:r>
        <w:rPr>
          <w:rStyle w:val="aa"/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eastAsiaTheme="minorEastAsia" w:hAnsi="Times New Roman" w:cs="Times New Roman"/>
          <w:sz w:val="24"/>
          <w:szCs w:val="24"/>
        </w:rPr>
        <w:t>У</w:t>
      </w:r>
      <w:r w:rsidRPr="00A35335">
        <w:rPr>
          <w:rFonts w:ascii="Times New Roman" w:eastAsiaTheme="minorEastAsia" w:hAnsi="Times New Roman" w:cs="Times New Roman"/>
          <w:b/>
          <w:sz w:val="24"/>
          <w:szCs w:val="24"/>
        </w:rPr>
        <w:t xml:space="preserve">словия реализации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рабочей программы</w:t>
      </w:r>
    </w:p>
    <w:p w:rsidR="004B30CB" w:rsidRDefault="004B30CB" w:rsidP="004B30CB">
      <w:pPr>
        <w:pStyle w:val="a7"/>
        <w:spacing w:after="0" w:line="240" w:lineRule="auto"/>
        <w:ind w:left="0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22698">
        <w:rPr>
          <w:rFonts w:ascii="Times New Roman" w:eastAsiaTheme="minorEastAsia" w:hAnsi="Times New Roman"/>
          <w:sz w:val="24"/>
          <w:szCs w:val="24"/>
          <w:lang w:eastAsia="ru-RU"/>
        </w:rPr>
        <w:t xml:space="preserve"> Материально-технические условия</w:t>
      </w:r>
    </w:p>
    <w:p w:rsidR="004B30CB" w:rsidRPr="00EC7B9D" w:rsidRDefault="004B30CB" w:rsidP="004B30CB">
      <w:pPr>
        <w:ind w:firstLine="709"/>
        <w:rPr>
          <w:bCs/>
        </w:rPr>
      </w:pPr>
      <w:r w:rsidRPr="00EC7B9D">
        <w:rPr>
          <w:bCs/>
        </w:rPr>
        <w:t>Материально-техническое обеспечение программы:</w:t>
      </w:r>
    </w:p>
    <w:p w:rsidR="004B30CB" w:rsidRPr="00DE6BFC" w:rsidRDefault="004B30CB" w:rsidP="004B30CB">
      <w:pPr>
        <w:numPr>
          <w:ilvl w:val="0"/>
          <w:numId w:val="20"/>
        </w:numPr>
        <w:jc w:val="both"/>
        <w:rPr>
          <w:bCs/>
        </w:rPr>
      </w:pPr>
      <w:r w:rsidRPr="00DE6BFC">
        <w:rPr>
          <w:bCs/>
        </w:rPr>
        <w:t>соответствие санитарно-эпидемиологическим правилам и нормативам;</w:t>
      </w:r>
    </w:p>
    <w:p w:rsidR="004B30CB" w:rsidRPr="00DE6BFC" w:rsidRDefault="004B30CB" w:rsidP="004B30CB">
      <w:pPr>
        <w:numPr>
          <w:ilvl w:val="0"/>
          <w:numId w:val="20"/>
        </w:numPr>
        <w:jc w:val="both"/>
        <w:rPr>
          <w:bCs/>
        </w:rPr>
      </w:pPr>
      <w:r w:rsidRPr="00DE6BFC">
        <w:rPr>
          <w:bCs/>
        </w:rPr>
        <w:t>соответствие правилам пожарной безопасности;</w:t>
      </w:r>
    </w:p>
    <w:p w:rsidR="004B30CB" w:rsidRPr="00DE6BFC" w:rsidRDefault="004B30CB" w:rsidP="004B30CB">
      <w:pPr>
        <w:numPr>
          <w:ilvl w:val="0"/>
          <w:numId w:val="20"/>
        </w:numPr>
        <w:jc w:val="both"/>
        <w:rPr>
          <w:bCs/>
        </w:rPr>
      </w:pPr>
      <w:r w:rsidRPr="00DE6BFC">
        <w:rPr>
          <w:bCs/>
        </w:rPr>
        <w:t xml:space="preserve">средства обучения и воспитания в соответствии с </w:t>
      </w:r>
      <w:r>
        <w:rPr>
          <w:bCs/>
        </w:rPr>
        <w:t>возрастом и индивидуальными осо</w:t>
      </w:r>
      <w:r w:rsidRPr="00DE6BFC">
        <w:rPr>
          <w:bCs/>
        </w:rPr>
        <w:t>бенностями развития детей;</w:t>
      </w:r>
    </w:p>
    <w:p w:rsidR="004B30CB" w:rsidRPr="00DE6BFC" w:rsidRDefault="004B30CB" w:rsidP="004B30CB">
      <w:pPr>
        <w:numPr>
          <w:ilvl w:val="0"/>
          <w:numId w:val="20"/>
        </w:numPr>
        <w:jc w:val="both"/>
        <w:rPr>
          <w:bCs/>
        </w:rPr>
      </w:pPr>
      <w:r w:rsidRPr="00DE6BFC">
        <w:rPr>
          <w:bCs/>
        </w:rPr>
        <w:t>оснащенность помещений развивающей предметно-пространственной средой;</w:t>
      </w:r>
    </w:p>
    <w:p w:rsidR="004B30CB" w:rsidRPr="00DE6BFC" w:rsidRDefault="004B30CB" w:rsidP="004B30CB">
      <w:pPr>
        <w:numPr>
          <w:ilvl w:val="0"/>
          <w:numId w:val="20"/>
        </w:numPr>
        <w:jc w:val="both"/>
        <w:rPr>
          <w:bCs/>
        </w:rPr>
      </w:pPr>
      <w:r w:rsidRPr="00DE6BFC">
        <w:rPr>
          <w:bCs/>
        </w:rPr>
        <w:t>учебно-методический комплект, оборудование, оснащение</w:t>
      </w:r>
    </w:p>
    <w:p w:rsidR="004B30CB" w:rsidRDefault="004B30CB" w:rsidP="004B30CB">
      <w:pPr>
        <w:ind w:firstLine="709"/>
        <w:rPr>
          <w:bCs/>
        </w:rPr>
      </w:pPr>
    </w:p>
    <w:p w:rsidR="004B30CB" w:rsidRDefault="004B30CB" w:rsidP="004B30CB">
      <w:pPr>
        <w:ind w:firstLine="709"/>
        <w:rPr>
          <w:bCs/>
        </w:rPr>
      </w:pPr>
      <w:r w:rsidRPr="006F72EC">
        <w:rPr>
          <w:bCs/>
        </w:rPr>
        <w:t xml:space="preserve">Основным условием для занятий является творческая, эмоциональная атмосфера, раскрепощающая детей. Ее созданию способствует музыка, </w:t>
      </w:r>
      <w:r>
        <w:rPr>
          <w:bCs/>
        </w:rPr>
        <w:t xml:space="preserve">театральное </w:t>
      </w:r>
      <w:r w:rsidRPr="006F72EC">
        <w:rPr>
          <w:bCs/>
        </w:rPr>
        <w:t>искусство</w:t>
      </w:r>
      <w:r>
        <w:rPr>
          <w:bCs/>
        </w:rPr>
        <w:t>.</w:t>
      </w:r>
      <w:r w:rsidRPr="006F72EC">
        <w:rPr>
          <w:bCs/>
        </w:rPr>
        <w:t xml:space="preserve"> </w:t>
      </w:r>
    </w:p>
    <w:p w:rsidR="004B30CB" w:rsidRPr="006F72EC" w:rsidRDefault="004B30CB" w:rsidP="004B30CB">
      <w:pPr>
        <w:ind w:firstLine="709"/>
        <w:rPr>
          <w:bCs/>
        </w:rPr>
      </w:pPr>
      <w:r w:rsidRPr="006F72EC">
        <w:rPr>
          <w:bCs/>
        </w:rPr>
        <w:t xml:space="preserve">Для эффективных занятий нужна гармоничная, хорошо организованная </w:t>
      </w:r>
      <w:r>
        <w:rPr>
          <w:bCs/>
        </w:rPr>
        <w:t xml:space="preserve">развивающая предметно-пространственная </w:t>
      </w:r>
      <w:r w:rsidRPr="006F72EC">
        <w:rPr>
          <w:bCs/>
        </w:rPr>
        <w:t>среда.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Музыкальный зал, сценический занавес с раздвижным механизмом; костюмерная</w:t>
      </w:r>
      <w:r>
        <w:rPr>
          <w:bCs/>
        </w:rPr>
        <w:t>;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Ковер – 2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Музыкальный центр – 1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Настольная ширма для театра – 1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Оборудование </w:t>
      </w:r>
      <w:proofErr w:type="spellStart"/>
      <w:r w:rsidRPr="00DD567A">
        <w:rPr>
          <w:bCs/>
        </w:rPr>
        <w:t>mimio</w:t>
      </w:r>
      <w:proofErr w:type="spellEnd"/>
      <w:r w:rsidRPr="00DD567A">
        <w:rPr>
          <w:bCs/>
        </w:rPr>
        <w:t xml:space="preserve"> – 1 </w:t>
      </w:r>
      <w:proofErr w:type="spellStart"/>
      <w:r w:rsidRPr="00DD567A">
        <w:rPr>
          <w:bCs/>
        </w:rPr>
        <w:t>компл</w:t>
      </w:r>
      <w:proofErr w:type="spellEnd"/>
      <w:r w:rsidRPr="00DD567A">
        <w:rPr>
          <w:bCs/>
        </w:rPr>
        <w:t>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>
        <w:rPr>
          <w:bCs/>
        </w:rPr>
        <w:lastRenderedPageBreak/>
        <w:t>С</w:t>
      </w:r>
      <w:r w:rsidRPr="00DD567A">
        <w:rPr>
          <w:bCs/>
        </w:rPr>
        <w:t>теллаж  для игрушек и дидактических игр  - 1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Стеллаж для книг – 1 шт. 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Стол – книжка – 2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Стулья – 30 шт. </w:t>
      </w:r>
    </w:p>
    <w:p w:rsidR="004B30CB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Телевизор – 1 шт.</w:t>
      </w:r>
    </w:p>
    <w:p w:rsidR="004B30CB" w:rsidRPr="00235B09" w:rsidRDefault="004B30CB" w:rsidP="004B30CB">
      <w:pPr>
        <w:numPr>
          <w:ilvl w:val="0"/>
          <w:numId w:val="8"/>
        </w:numPr>
        <w:ind w:hanging="720"/>
        <w:rPr>
          <w:bCs/>
        </w:rPr>
      </w:pPr>
      <w:r w:rsidRPr="00235B09">
        <w:rPr>
          <w:bCs/>
        </w:rPr>
        <w:t>Световое оборудование: два цветных прожектора, зеркальный шар;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Ширма для кукольного театра – 2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шкаф с вешалками для детских костюмов – 3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Шкаф с зеркалом для костюмерной – 1шт. 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Виды театров для детей: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Куклы – марионетки музыкальные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Настольный театр игрушек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Перчаточный театр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Театр - кукол бибабо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Театр для магнитной доски        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Элементы декораций: заборчики, домики, деревья, елочки и т.д.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Костюмы детские театральные: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Костюмы грибов, овощей и др.- 10 шт.;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Костюмы для импровизации – 10 шт.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Костюмы животных, птиц и насекомых- 40 шт.;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Костюмы сказочных персонажей – 20 шт.;</w:t>
      </w:r>
    </w:p>
    <w:p w:rsidR="004B30CB" w:rsidRPr="00DD567A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Русские народные костюмы – 25 шт.</w:t>
      </w:r>
    </w:p>
    <w:p w:rsidR="004B30CB" w:rsidRDefault="004B30CB" w:rsidP="004B30CB">
      <w:pPr>
        <w:numPr>
          <w:ilvl w:val="0"/>
          <w:numId w:val="8"/>
        </w:numPr>
        <w:ind w:left="0" w:firstLine="0"/>
        <w:jc w:val="both"/>
        <w:rPr>
          <w:bCs/>
        </w:rPr>
      </w:pPr>
      <w:r w:rsidRPr="00DD567A">
        <w:rPr>
          <w:bCs/>
        </w:rPr>
        <w:t>Шапочки, маски разных зверей – 25 шт.</w:t>
      </w:r>
    </w:p>
    <w:p w:rsidR="00063E94" w:rsidRPr="00A26367" w:rsidRDefault="00063E94" w:rsidP="00A26367">
      <w:pPr>
        <w:jc w:val="both"/>
        <w:rPr>
          <w:b/>
        </w:rPr>
      </w:pPr>
    </w:p>
    <w:p w:rsidR="00063E94" w:rsidRPr="00A26367" w:rsidRDefault="004B30CB" w:rsidP="00A26367">
      <w:pPr>
        <w:pStyle w:val="a3"/>
        <w:ind w:firstLine="708"/>
        <w:rPr>
          <w:rStyle w:val="aa"/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>7</w:t>
      </w:r>
      <w:r w:rsidR="007C6745">
        <w:rPr>
          <w:rStyle w:val="aa"/>
          <w:rFonts w:ascii="Times New Roman" w:hAnsi="Times New Roman" w:cs="Times New Roman"/>
          <w:sz w:val="24"/>
          <w:szCs w:val="24"/>
        </w:rPr>
        <w:t xml:space="preserve">. </w:t>
      </w:r>
      <w:r w:rsidR="00063E94" w:rsidRPr="00A26367">
        <w:rPr>
          <w:rStyle w:val="aa"/>
          <w:rFonts w:ascii="Times New Roman" w:hAnsi="Times New Roman" w:cs="Times New Roman"/>
          <w:sz w:val="24"/>
          <w:szCs w:val="24"/>
        </w:rPr>
        <w:t xml:space="preserve"> Список литературы, используемой для  работы по театрализованной деятельности с детьми дошкольного возраста.</w:t>
      </w:r>
    </w:p>
    <w:p w:rsidR="00A26367" w:rsidRPr="00B01899" w:rsidRDefault="00A26367" w:rsidP="00A26367">
      <w:pPr>
        <w:jc w:val="both"/>
      </w:pPr>
      <w:r w:rsidRPr="00B01899">
        <w:t>1.</w:t>
      </w:r>
      <w:r w:rsidRPr="00B01899">
        <w:tab/>
        <w:t>Антипина А.Е. «Театрализованная деятельность в детском саду». - М.: ТЦ Сфера, 2003.</w:t>
      </w:r>
    </w:p>
    <w:p w:rsidR="00A26367" w:rsidRPr="00B01899" w:rsidRDefault="00A26367" w:rsidP="00A26367">
      <w:pPr>
        <w:jc w:val="both"/>
      </w:pPr>
      <w:r w:rsidRPr="00B01899">
        <w:t>2.</w:t>
      </w:r>
      <w:r w:rsidRPr="00B01899">
        <w:tab/>
        <w:t>Артемова Л.В.  Театрализованные игры дошкольников – М.:  1991г.</w:t>
      </w:r>
    </w:p>
    <w:p w:rsidR="00A26367" w:rsidRPr="00B01899" w:rsidRDefault="00A26367" w:rsidP="00A26367">
      <w:pPr>
        <w:jc w:val="both"/>
      </w:pPr>
      <w:r w:rsidRPr="00B01899">
        <w:t>3.</w:t>
      </w:r>
      <w:r w:rsidRPr="00B01899">
        <w:tab/>
      </w:r>
      <w:proofErr w:type="spellStart"/>
      <w:r w:rsidRPr="00B01899">
        <w:t>Арушанова</w:t>
      </w:r>
      <w:proofErr w:type="spellEnd"/>
      <w:r w:rsidRPr="00B01899">
        <w:t xml:space="preserve">  А.Г., Н.В. Дурова «Истоки диалога (3-5 лет) М.: Мозаика-Синтез 2005 г                                                                                                                                </w:t>
      </w:r>
    </w:p>
    <w:p w:rsidR="00A26367" w:rsidRPr="00B01899" w:rsidRDefault="00A26367" w:rsidP="00A26367">
      <w:pPr>
        <w:jc w:val="both"/>
      </w:pPr>
      <w:r w:rsidRPr="00B01899">
        <w:t>4.</w:t>
      </w:r>
      <w:r w:rsidRPr="00B01899">
        <w:tab/>
        <w:t xml:space="preserve">Гнедова О.Л.  «Театрализация сказок в коррекционном детском саду» СПб 2007г                                                </w:t>
      </w:r>
    </w:p>
    <w:p w:rsidR="00A26367" w:rsidRPr="00B01899" w:rsidRDefault="00A26367" w:rsidP="00A26367">
      <w:pPr>
        <w:jc w:val="both"/>
      </w:pPr>
      <w:r w:rsidRPr="00B01899">
        <w:t>5.</w:t>
      </w:r>
      <w:r w:rsidRPr="00B01899">
        <w:tab/>
        <w:t xml:space="preserve">Горохова  ЛА. «Музыкальная и театрализованная деятельность в ДОУ» М: 2005                                         </w:t>
      </w:r>
    </w:p>
    <w:p w:rsidR="00A26367" w:rsidRPr="00B01899" w:rsidRDefault="00A26367" w:rsidP="00A26367">
      <w:pPr>
        <w:jc w:val="both"/>
      </w:pPr>
      <w:r w:rsidRPr="00B01899">
        <w:t>6.</w:t>
      </w:r>
      <w:r w:rsidRPr="00B01899">
        <w:tab/>
        <w:t xml:space="preserve">Гулько Л., </w:t>
      </w:r>
      <w:proofErr w:type="spellStart"/>
      <w:r w:rsidRPr="00B01899">
        <w:t>Шаврин</w:t>
      </w:r>
      <w:proofErr w:type="spellEnd"/>
      <w:r w:rsidRPr="00B01899">
        <w:t xml:space="preserve"> А. Детская  энциклопедия, «Театр  от  А   </w:t>
      </w:r>
      <w:proofErr w:type="gramStart"/>
      <w:r w:rsidRPr="00B01899">
        <w:t>до</w:t>
      </w:r>
      <w:proofErr w:type="gramEnd"/>
      <w:r w:rsidRPr="00B01899">
        <w:t xml:space="preserve">  Я». 2003.</w:t>
      </w:r>
    </w:p>
    <w:p w:rsidR="00A26367" w:rsidRPr="00B01899" w:rsidRDefault="00A26367" w:rsidP="00A26367">
      <w:pPr>
        <w:jc w:val="both"/>
      </w:pPr>
      <w:r w:rsidRPr="00B01899">
        <w:t>7.</w:t>
      </w:r>
      <w:r w:rsidRPr="00B01899">
        <w:tab/>
      </w:r>
      <w:proofErr w:type="spellStart"/>
      <w:r w:rsidRPr="00B01899">
        <w:t>Куревина</w:t>
      </w:r>
      <w:proofErr w:type="spellEnd"/>
      <w:r w:rsidRPr="00B01899">
        <w:t xml:space="preserve"> О.А.. Программа «Синтез искусств» в эстетическом воспитании детей дошкольного возраста.  ЛИНКА-ПРЕСС. 2003.</w:t>
      </w:r>
    </w:p>
    <w:p w:rsidR="00A26367" w:rsidRPr="00B01899" w:rsidRDefault="00A26367" w:rsidP="00A26367">
      <w:pPr>
        <w:jc w:val="both"/>
      </w:pPr>
      <w:r w:rsidRPr="00B01899">
        <w:t>8.</w:t>
      </w:r>
      <w:r w:rsidRPr="00B01899">
        <w:tab/>
        <w:t>Лора Поляк «Театр сказок» СПб 2001;</w:t>
      </w:r>
    </w:p>
    <w:p w:rsidR="00A26367" w:rsidRPr="00B01899" w:rsidRDefault="00A26367" w:rsidP="00A26367">
      <w:pPr>
        <w:jc w:val="both"/>
      </w:pPr>
      <w:r w:rsidRPr="00B01899">
        <w:t>9.</w:t>
      </w:r>
      <w:r w:rsidRPr="00B01899">
        <w:tab/>
      </w:r>
      <w:proofErr w:type="spellStart"/>
      <w:r w:rsidRPr="00B01899">
        <w:t>Маханева</w:t>
      </w:r>
      <w:proofErr w:type="spellEnd"/>
      <w:r w:rsidRPr="00B01899">
        <w:t xml:space="preserve"> М.Д. «Театрализованные занятия в детском саду». -  М.: ТЦ Сфера, 2001.</w:t>
      </w:r>
    </w:p>
    <w:p w:rsidR="00A26367" w:rsidRPr="00B01899" w:rsidRDefault="00A26367" w:rsidP="00A26367">
      <w:pPr>
        <w:jc w:val="both"/>
      </w:pPr>
      <w:r w:rsidRPr="00B01899">
        <w:t>10.</w:t>
      </w:r>
      <w:r w:rsidRPr="00B01899">
        <w:tab/>
        <w:t>Мерзлякова С. И. «Театрализованные игры: методическое издание для работников дошкольных образовательных учреждений». 2012.</w:t>
      </w:r>
    </w:p>
    <w:p w:rsidR="00A26367" w:rsidRPr="00B01899" w:rsidRDefault="00A26367" w:rsidP="00A26367">
      <w:pPr>
        <w:jc w:val="both"/>
      </w:pPr>
      <w:r w:rsidRPr="00B01899">
        <w:t>11.</w:t>
      </w:r>
      <w:r w:rsidRPr="00B01899">
        <w:tab/>
        <w:t>Петрова Т.И., «Подготовка и проведение театрализованных игр в детском саду»: Разработки занятий для всех возрастных групп.– М.:  2003г.</w:t>
      </w:r>
    </w:p>
    <w:p w:rsidR="00A26367" w:rsidRPr="00B01899" w:rsidRDefault="00A26367" w:rsidP="00A26367">
      <w:pPr>
        <w:jc w:val="both"/>
      </w:pPr>
      <w:r w:rsidRPr="00B01899">
        <w:t>12.</w:t>
      </w:r>
      <w:r w:rsidRPr="00B01899">
        <w:tab/>
      </w:r>
      <w:proofErr w:type="spellStart"/>
      <w:r w:rsidRPr="00B01899">
        <w:t>Рик</w:t>
      </w:r>
      <w:proofErr w:type="spellEnd"/>
      <w:r w:rsidRPr="00B01899">
        <w:t xml:space="preserve"> Татьяна «Сказки и пьесы для семьи и детского сада». – М.: 2008г.</w:t>
      </w:r>
    </w:p>
    <w:p w:rsidR="00A26367" w:rsidRPr="00B01899" w:rsidRDefault="00A26367" w:rsidP="00A26367">
      <w:pPr>
        <w:jc w:val="both"/>
      </w:pPr>
      <w:r w:rsidRPr="00B01899">
        <w:t>13.</w:t>
      </w:r>
      <w:r w:rsidRPr="00B01899">
        <w:tab/>
        <w:t>Чистякова М.И. «</w:t>
      </w:r>
      <w:proofErr w:type="spellStart"/>
      <w:r w:rsidRPr="00B01899">
        <w:t>Психогимнастика</w:t>
      </w:r>
      <w:proofErr w:type="spellEnd"/>
      <w:r w:rsidRPr="00B01899">
        <w:t>». – М.: Просвещение, 1990.</w:t>
      </w:r>
    </w:p>
    <w:p w:rsidR="00A26367" w:rsidRPr="00B01899" w:rsidRDefault="00A26367" w:rsidP="00A26367">
      <w:pPr>
        <w:jc w:val="both"/>
      </w:pPr>
      <w:r w:rsidRPr="00B01899">
        <w:t>14.</w:t>
      </w:r>
      <w:r w:rsidRPr="00B01899">
        <w:tab/>
        <w:t>Чурилова Э.Г. «Методика и организация театрализованной деятельности дошкольников и младших школьников». Москва, 2004.</w:t>
      </w:r>
    </w:p>
    <w:p w:rsidR="00A26367" w:rsidRPr="00B01899" w:rsidRDefault="00A26367" w:rsidP="00A26367">
      <w:pPr>
        <w:jc w:val="both"/>
      </w:pPr>
      <w:r w:rsidRPr="00B01899">
        <w:t>15.</w:t>
      </w:r>
      <w:r w:rsidRPr="00B01899">
        <w:tab/>
        <w:t>Шорохова О.А. «Играем в сказку» Москва 2005;</w:t>
      </w:r>
    </w:p>
    <w:p w:rsidR="00A26367" w:rsidRPr="00B01899" w:rsidRDefault="00A26367" w:rsidP="00A26367">
      <w:pPr>
        <w:jc w:val="both"/>
      </w:pPr>
      <w:r w:rsidRPr="00B01899">
        <w:t>16.</w:t>
      </w:r>
      <w:r w:rsidRPr="00B01899">
        <w:tab/>
      </w:r>
      <w:proofErr w:type="spellStart"/>
      <w:r w:rsidRPr="00B01899">
        <w:t>Щеткин</w:t>
      </w:r>
      <w:proofErr w:type="spellEnd"/>
      <w:r w:rsidRPr="00B01899">
        <w:t xml:space="preserve">  А.В. «Театральная деятельность в детском саду». Для занятий с детьми  4-5 лет. – М.: 2007г.</w:t>
      </w:r>
    </w:p>
    <w:p w:rsidR="00A26367" w:rsidRPr="00B01899" w:rsidRDefault="00A26367" w:rsidP="00A26367">
      <w:pPr>
        <w:jc w:val="both"/>
      </w:pPr>
      <w:r w:rsidRPr="00B01899">
        <w:t>17.</w:t>
      </w:r>
      <w:r w:rsidRPr="00B01899">
        <w:tab/>
      </w:r>
      <w:proofErr w:type="spellStart"/>
      <w:r w:rsidRPr="00B01899">
        <w:t>Щеткин</w:t>
      </w:r>
      <w:proofErr w:type="spellEnd"/>
      <w:r w:rsidRPr="00B01899">
        <w:t xml:space="preserve"> А.В. «Театральная деятельность в детском саду». Для занятий с детьми 5-6 лет. - М.: Мозаика-Синтез, 2008.</w:t>
      </w:r>
    </w:p>
    <w:p w:rsidR="00A26367" w:rsidRPr="00B01899" w:rsidRDefault="00A26367" w:rsidP="00A26367">
      <w:pPr>
        <w:jc w:val="both"/>
      </w:pPr>
      <w:r w:rsidRPr="00B01899">
        <w:t>18.</w:t>
      </w:r>
      <w:r w:rsidRPr="00B01899">
        <w:tab/>
      </w:r>
      <w:proofErr w:type="spellStart"/>
      <w:r w:rsidRPr="00B01899">
        <w:t>Щеткин</w:t>
      </w:r>
      <w:proofErr w:type="spellEnd"/>
      <w:r w:rsidRPr="00B01899">
        <w:t xml:space="preserve"> А.В. «Театральная деятельность в детском саду». Для занятий с детьми 6-7 лет. - М.: Мозаика-Синтез, 2008.</w:t>
      </w:r>
    </w:p>
    <w:p w:rsidR="006144CB" w:rsidRDefault="00A26367" w:rsidP="003F03CD">
      <w:pPr>
        <w:jc w:val="both"/>
        <w:rPr>
          <w:rFonts w:cs="Courier New"/>
          <w:b/>
        </w:rPr>
      </w:pPr>
      <w:proofErr w:type="spellStart"/>
      <w:r w:rsidRPr="00B01899">
        <w:t>Щипицына</w:t>
      </w:r>
      <w:proofErr w:type="spellEnd"/>
      <w:r w:rsidRPr="00B01899">
        <w:t xml:space="preserve"> Л. М.  П. Воронова, Т.А. Нилова Программа «Азбука  общения» -  СПб</w:t>
      </w:r>
      <w:proofErr w:type="gramStart"/>
      <w:r w:rsidRPr="00B01899">
        <w:t xml:space="preserve">.:  </w:t>
      </w:r>
      <w:proofErr w:type="gramEnd"/>
      <w:r w:rsidRPr="00B01899">
        <w:t>Детство пресс 2003.</w:t>
      </w:r>
    </w:p>
    <w:sectPr w:rsidR="006144CB" w:rsidSect="00932D57">
      <w:footerReference w:type="default" r:id="rId9"/>
      <w:pgSz w:w="11906" w:h="16838"/>
      <w:pgMar w:top="851" w:right="851" w:bottom="851" w:left="1560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F79" w:rsidRDefault="00775F79" w:rsidP="00CA1075">
      <w:r>
        <w:separator/>
      </w:r>
    </w:p>
  </w:endnote>
  <w:endnote w:type="continuationSeparator" w:id="0">
    <w:p w:rsidR="00775F79" w:rsidRDefault="00775F79" w:rsidP="00CA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740213"/>
      <w:docPartObj>
        <w:docPartGallery w:val="Page Numbers (Bottom of Page)"/>
        <w:docPartUnique/>
      </w:docPartObj>
    </w:sdtPr>
    <w:sdtContent>
      <w:p w:rsidR="00775F79" w:rsidRDefault="00775F7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511">
          <w:rPr>
            <w:noProof/>
          </w:rPr>
          <w:t>13</w:t>
        </w:r>
        <w:r>
          <w:fldChar w:fldCharType="end"/>
        </w:r>
      </w:p>
    </w:sdtContent>
  </w:sdt>
  <w:p w:rsidR="00775F79" w:rsidRDefault="00775F7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F79" w:rsidRDefault="00775F79" w:rsidP="00CA1075">
      <w:r>
        <w:separator/>
      </w:r>
    </w:p>
  </w:footnote>
  <w:footnote w:type="continuationSeparator" w:id="0">
    <w:p w:rsidR="00775F79" w:rsidRDefault="00775F79" w:rsidP="00CA1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3.7pt;height:13.7pt" o:bullet="t">
        <v:imagedata r:id="rId1" o:title="BD21329_"/>
      </v:shape>
    </w:pict>
  </w:numPicBullet>
  <w:abstractNum w:abstractNumId="0">
    <w:nsid w:val="08BC51ED"/>
    <w:multiLevelType w:val="hybridMultilevel"/>
    <w:tmpl w:val="65D2A13C"/>
    <w:lvl w:ilvl="0" w:tplc="82FA3C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070A9"/>
    <w:multiLevelType w:val="hybridMultilevel"/>
    <w:tmpl w:val="0A84D36A"/>
    <w:lvl w:ilvl="0" w:tplc="3B78C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C56C21"/>
    <w:multiLevelType w:val="hybridMultilevel"/>
    <w:tmpl w:val="C6BA8266"/>
    <w:lvl w:ilvl="0" w:tplc="82FA3C1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869EA"/>
    <w:multiLevelType w:val="multilevel"/>
    <w:tmpl w:val="FBD01C8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>
    <w:nsid w:val="1D563509"/>
    <w:multiLevelType w:val="hybridMultilevel"/>
    <w:tmpl w:val="C0DC3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B900E0"/>
    <w:multiLevelType w:val="hybridMultilevel"/>
    <w:tmpl w:val="3202D4AC"/>
    <w:lvl w:ilvl="0" w:tplc="82FA3C1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967F5A"/>
    <w:multiLevelType w:val="hybridMultilevel"/>
    <w:tmpl w:val="ECE4AFD4"/>
    <w:lvl w:ilvl="0" w:tplc="F3C0D76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229EF"/>
    <w:multiLevelType w:val="multilevel"/>
    <w:tmpl w:val="206886D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E418EB"/>
    <w:multiLevelType w:val="hybridMultilevel"/>
    <w:tmpl w:val="2662D2AE"/>
    <w:lvl w:ilvl="0" w:tplc="82FA3C12">
      <w:start w:val="1"/>
      <w:numFmt w:val="bullet"/>
      <w:lvlText w:val=""/>
      <w:lvlPicBulletId w:val="0"/>
      <w:lvlJc w:val="left"/>
      <w:pPr>
        <w:ind w:left="3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>
    <w:nsid w:val="37002B89"/>
    <w:multiLevelType w:val="hybridMultilevel"/>
    <w:tmpl w:val="ACBE9B6E"/>
    <w:lvl w:ilvl="0" w:tplc="82FA3C1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9C0B07"/>
    <w:multiLevelType w:val="hybridMultilevel"/>
    <w:tmpl w:val="6F163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F06E7B"/>
    <w:multiLevelType w:val="hybridMultilevel"/>
    <w:tmpl w:val="20385054"/>
    <w:lvl w:ilvl="0" w:tplc="82FA3C12">
      <w:start w:val="1"/>
      <w:numFmt w:val="bullet"/>
      <w:lvlText w:val=""/>
      <w:lvlPicBulletId w:val="0"/>
      <w:lvlJc w:val="left"/>
      <w:pPr>
        <w:ind w:left="3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2">
    <w:nsid w:val="4B8A2C95"/>
    <w:multiLevelType w:val="hybridMultilevel"/>
    <w:tmpl w:val="A9468A30"/>
    <w:lvl w:ilvl="0" w:tplc="DC4C1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D7116"/>
    <w:multiLevelType w:val="hybridMultilevel"/>
    <w:tmpl w:val="76D8A406"/>
    <w:lvl w:ilvl="0" w:tplc="82FA3C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9A47EA"/>
    <w:multiLevelType w:val="hybridMultilevel"/>
    <w:tmpl w:val="5DC4AAE6"/>
    <w:lvl w:ilvl="0" w:tplc="82FA3C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5F2499"/>
    <w:multiLevelType w:val="hybridMultilevel"/>
    <w:tmpl w:val="6ED67224"/>
    <w:lvl w:ilvl="0" w:tplc="82FA3C1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4642C5"/>
    <w:multiLevelType w:val="hybridMultilevel"/>
    <w:tmpl w:val="39F6E528"/>
    <w:lvl w:ilvl="0" w:tplc="82FA3C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D05039"/>
    <w:multiLevelType w:val="hybridMultilevel"/>
    <w:tmpl w:val="AC805B46"/>
    <w:lvl w:ilvl="0" w:tplc="82FA3C12">
      <w:start w:val="1"/>
      <w:numFmt w:val="bullet"/>
      <w:lvlText w:val=""/>
      <w:lvlPicBulletId w:val="0"/>
      <w:lvlJc w:val="left"/>
      <w:pPr>
        <w:ind w:left="417" w:hanging="360"/>
      </w:pPr>
      <w:rPr>
        <w:rFonts w:ascii="Symbol" w:hAnsi="Symbol" w:hint="default"/>
        <w:color w:val="auto"/>
      </w:rPr>
    </w:lvl>
    <w:lvl w:ilvl="1" w:tplc="82FA3C12">
      <w:start w:val="1"/>
      <w:numFmt w:val="bullet"/>
      <w:lvlText w:val=""/>
      <w:lvlPicBulletId w:val="0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8">
    <w:nsid w:val="75A86E4A"/>
    <w:multiLevelType w:val="multilevel"/>
    <w:tmpl w:val="FBD01C8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9">
    <w:nsid w:val="7DA619A5"/>
    <w:multiLevelType w:val="hybridMultilevel"/>
    <w:tmpl w:val="FDF670B8"/>
    <w:lvl w:ilvl="0" w:tplc="82FA3C1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2"/>
  </w:num>
  <w:num w:numId="5">
    <w:abstractNumId w:val="7"/>
  </w:num>
  <w:num w:numId="6">
    <w:abstractNumId w:val="15"/>
  </w:num>
  <w:num w:numId="7">
    <w:abstractNumId w:val="0"/>
  </w:num>
  <w:num w:numId="8">
    <w:abstractNumId w:val="16"/>
  </w:num>
  <w:num w:numId="9">
    <w:abstractNumId w:val="13"/>
  </w:num>
  <w:num w:numId="10">
    <w:abstractNumId w:val="6"/>
  </w:num>
  <w:num w:numId="11">
    <w:abstractNumId w:val="18"/>
  </w:num>
  <w:num w:numId="12">
    <w:abstractNumId w:val="3"/>
  </w:num>
  <w:num w:numId="13">
    <w:abstractNumId w:val="19"/>
  </w:num>
  <w:num w:numId="14">
    <w:abstractNumId w:val="8"/>
  </w:num>
  <w:num w:numId="15">
    <w:abstractNumId w:val="1"/>
  </w:num>
  <w:num w:numId="16">
    <w:abstractNumId w:val="12"/>
  </w:num>
  <w:num w:numId="17">
    <w:abstractNumId w:val="9"/>
  </w:num>
  <w:num w:numId="18">
    <w:abstractNumId w:val="10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94"/>
    <w:rsid w:val="00063E94"/>
    <w:rsid w:val="00084082"/>
    <w:rsid w:val="0008667F"/>
    <w:rsid w:val="00124AB6"/>
    <w:rsid w:val="00162D87"/>
    <w:rsid w:val="0017298D"/>
    <w:rsid w:val="00195CB0"/>
    <w:rsid w:val="001D6092"/>
    <w:rsid w:val="00252E8B"/>
    <w:rsid w:val="002B47DB"/>
    <w:rsid w:val="002F7E05"/>
    <w:rsid w:val="00304463"/>
    <w:rsid w:val="003363C0"/>
    <w:rsid w:val="00351F65"/>
    <w:rsid w:val="003B3C76"/>
    <w:rsid w:val="003F03CD"/>
    <w:rsid w:val="003F45DF"/>
    <w:rsid w:val="00484CCC"/>
    <w:rsid w:val="004B30CB"/>
    <w:rsid w:val="004C255A"/>
    <w:rsid w:val="004D43A5"/>
    <w:rsid w:val="004E39A0"/>
    <w:rsid w:val="005C72A3"/>
    <w:rsid w:val="006144CB"/>
    <w:rsid w:val="00620F83"/>
    <w:rsid w:val="006818F2"/>
    <w:rsid w:val="00713FA5"/>
    <w:rsid w:val="0075278C"/>
    <w:rsid w:val="0075784E"/>
    <w:rsid w:val="00775F79"/>
    <w:rsid w:val="007C6745"/>
    <w:rsid w:val="00887F72"/>
    <w:rsid w:val="0089235D"/>
    <w:rsid w:val="008A5974"/>
    <w:rsid w:val="008C75F3"/>
    <w:rsid w:val="00932D57"/>
    <w:rsid w:val="00941C83"/>
    <w:rsid w:val="009639D9"/>
    <w:rsid w:val="00967E92"/>
    <w:rsid w:val="00974807"/>
    <w:rsid w:val="009C032A"/>
    <w:rsid w:val="009D45AB"/>
    <w:rsid w:val="009D4D8E"/>
    <w:rsid w:val="00A26367"/>
    <w:rsid w:val="00A63CA8"/>
    <w:rsid w:val="00B84A4A"/>
    <w:rsid w:val="00B8596B"/>
    <w:rsid w:val="00C539F2"/>
    <w:rsid w:val="00C60E74"/>
    <w:rsid w:val="00C84D12"/>
    <w:rsid w:val="00C85240"/>
    <w:rsid w:val="00CA1075"/>
    <w:rsid w:val="00CC4617"/>
    <w:rsid w:val="00CD5389"/>
    <w:rsid w:val="00CE5110"/>
    <w:rsid w:val="00CF301B"/>
    <w:rsid w:val="00D6730B"/>
    <w:rsid w:val="00DC48AB"/>
    <w:rsid w:val="00DE1511"/>
    <w:rsid w:val="00E11100"/>
    <w:rsid w:val="00E3568A"/>
    <w:rsid w:val="00E5199C"/>
    <w:rsid w:val="00E77A57"/>
    <w:rsid w:val="00F948E0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3E9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E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063E9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063E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063E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063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63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063E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63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063E94"/>
    <w:pPr>
      <w:spacing w:after="120"/>
    </w:pPr>
  </w:style>
  <w:style w:type="character" w:customStyle="1" w:styleId="a9">
    <w:name w:val="Основной текст Знак"/>
    <w:basedOn w:val="a0"/>
    <w:link w:val="a8"/>
    <w:rsid w:val="00063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63E94"/>
    <w:rPr>
      <w:b/>
      <w:bCs/>
    </w:rPr>
  </w:style>
  <w:style w:type="paragraph" w:styleId="ab">
    <w:name w:val="Normal (Web)"/>
    <w:basedOn w:val="a"/>
    <w:uiPriority w:val="99"/>
    <w:unhideWhenUsed/>
    <w:rsid w:val="00063E94"/>
    <w:pPr>
      <w:spacing w:before="100" w:beforeAutospacing="1" w:after="100" w:afterAutospacing="1"/>
    </w:pPr>
  </w:style>
  <w:style w:type="character" w:customStyle="1" w:styleId="c1">
    <w:name w:val="c1"/>
    <w:basedOn w:val="a0"/>
    <w:rsid w:val="00063E94"/>
  </w:style>
  <w:style w:type="paragraph" w:customStyle="1" w:styleId="21">
    <w:name w:val="Основной текст 21"/>
    <w:basedOn w:val="a"/>
    <w:rsid w:val="00063E94"/>
    <w:pPr>
      <w:widowControl w:val="0"/>
      <w:ind w:firstLine="567"/>
    </w:pPr>
    <w:rPr>
      <w:sz w:val="28"/>
      <w:szCs w:val="20"/>
    </w:rPr>
  </w:style>
  <w:style w:type="character" w:customStyle="1" w:styleId="FontStyle19">
    <w:name w:val="Font Style19"/>
    <w:basedOn w:val="a0"/>
    <w:rsid w:val="00063E9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7">
    <w:name w:val="Style77"/>
    <w:basedOn w:val="a"/>
    <w:rsid w:val="00063E94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character" w:customStyle="1" w:styleId="FontStyle223">
    <w:name w:val="Font Style223"/>
    <w:basedOn w:val="a0"/>
    <w:rsid w:val="00063E94"/>
    <w:rPr>
      <w:rFonts w:ascii="Microsoft Sans Serif" w:hAnsi="Microsoft Sans Serif" w:cs="Microsoft Sans Serif"/>
      <w:b/>
      <w:bCs/>
      <w:sz w:val="32"/>
      <w:szCs w:val="32"/>
    </w:rPr>
  </w:style>
  <w:style w:type="character" w:styleId="ac">
    <w:name w:val="Emphasis"/>
    <w:basedOn w:val="a0"/>
    <w:uiPriority w:val="20"/>
    <w:qFormat/>
    <w:rsid w:val="00063E94"/>
    <w:rPr>
      <w:i/>
      <w:iCs/>
    </w:rPr>
  </w:style>
  <w:style w:type="paragraph" w:customStyle="1" w:styleId="11">
    <w:name w:val="Текст1"/>
    <w:basedOn w:val="a"/>
    <w:rsid w:val="00967E92"/>
    <w:rPr>
      <w:rFonts w:ascii="Courier New" w:hAnsi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CA10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A1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A10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A10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59"/>
    <w:rsid w:val="001D6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84D1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84D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3E9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3E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063E9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063E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063E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063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63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rsid w:val="00063E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63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063E94"/>
    <w:pPr>
      <w:spacing w:after="120"/>
    </w:pPr>
  </w:style>
  <w:style w:type="character" w:customStyle="1" w:styleId="a9">
    <w:name w:val="Основной текст Знак"/>
    <w:basedOn w:val="a0"/>
    <w:link w:val="a8"/>
    <w:rsid w:val="00063E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63E94"/>
    <w:rPr>
      <w:b/>
      <w:bCs/>
    </w:rPr>
  </w:style>
  <w:style w:type="paragraph" w:styleId="ab">
    <w:name w:val="Normal (Web)"/>
    <w:basedOn w:val="a"/>
    <w:uiPriority w:val="99"/>
    <w:unhideWhenUsed/>
    <w:rsid w:val="00063E94"/>
    <w:pPr>
      <w:spacing w:before="100" w:beforeAutospacing="1" w:after="100" w:afterAutospacing="1"/>
    </w:pPr>
  </w:style>
  <w:style w:type="character" w:customStyle="1" w:styleId="c1">
    <w:name w:val="c1"/>
    <w:basedOn w:val="a0"/>
    <w:rsid w:val="00063E94"/>
  </w:style>
  <w:style w:type="paragraph" w:customStyle="1" w:styleId="21">
    <w:name w:val="Основной текст 21"/>
    <w:basedOn w:val="a"/>
    <w:rsid w:val="00063E94"/>
    <w:pPr>
      <w:widowControl w:val="0"/>
      <w:ind w:firstLine="567"/>
    </w:pPr>
    <w:rPr>
      <w:sz w:val="28"/>
      <w:szCs w:val="20"/>
    </w:rPr>
  </w:style>
  <w:style w:type="character" w:customStyle="1" w:styleId="FontStyle19">
    <w:name w:val="Font Style19"/>
    <w:basedOn w:val="a0"/>
    <w:rsid w:val="00063E9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7">
    <w:name w:val="Style77"/>
    <w:basedOn w:val="a"/>
    <w:rsid w:val="00063E94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character" w:customStyle="1" w:styleId="FontStyle223">
    <w:name w:val="Font Style223"/>
    <w:basedOn w:val="a0"/>
    <w:rsid w:val="00063E94"/>
    <w:rPr>
      <w:rFonts w:ascii="Microsoft Sans Serif" w:hAnsi="Microsoft Sans Serif" w:cs="Microsoft Sans Serif"/>
      <w:b/>
      <w:bCs/>
      <w:sz w:val="32"/>
      <w:szCs w:val="32"/>
    </w:rPr>
  </w:style>
  <w:style w:type="character" w:styleId="ac">
    <w:name w:val="Emphasis"/>
    <w:basedOn w:val="a0"/>
    <w:uiPriority w:val="20"/>
    <w:qFormat/>
    <w:rsid w:val="00063E94"/>
    <w:rPr>
      <w:i/>
      <w:iCs/>
    </w:rPr>
  </w:style>
  <w:style w:type="paragraph" w:customStyle="1" w:styleId="11">
    <w:name w:val="Текст1"/>
    <w:basedOn w:val="a"/>
    <w:rsid w:val="00967E92"/>
    <w:rPr>
      <w:rFonts w:ascii="Courier New" w:hAnsi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CA10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A1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A10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A10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59"/>
    <w:rsid w:val="001D6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C84D1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84D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B4E7B-97EB-46AD-A72E-AE2DB2ED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4002</Words>
  <Characters>22817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Галочка</dc:creator>
  <cp:keywords/>
  <dc:description/>
  <cp:lastModifiedBy>user</cp:lastModifiedBy>
  <cp:revision>5</cp:revision>
  <cp:lastPrinted>2016-06-29T06:17:00Z</cp:lastPrinted>
  <dcterms:created xsi:type="dcterms:W3CDTF">2016-06-29T04:13:00Z</dcterms:created>
  <dcterms:modified xsi:type="dcterms:W3CDTF">2016-06-29T06:18:00Z</dcterms:modified>
</cp:coreProperties>
</file>